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F0" w:rsidRDefault="00886BCE" w:rsidP="00DB39FD">
      <w:pPr>
        <w:spacing w:after="120" w:line="360" w:lineRule="auto"/>
        <w:jc w:val="both"/>
        <w:rPr>
          <w:rFonts w:ascii="Times New Roman" w:hAnsi="Times New Roman"/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75pt;margin-top:11.5pt;width:127.9pt;height:99.5pt;z-index:-251658752">
            <v:imagedata r:id="rId6" o:title=""/>
          </v:shape>
          <o:OLEObject Type="Embed" ProgID="CorelDraw.Graphic.7" ShapeID="_x0000_s1026" DrawAspect="Content" ObjectID="_1453714510" r:id="rId7"/>
        </w:pict>
      </w:r>
      <w:r w:rsidR="00BE28F0" w:rsidRPr="00DB39FD">
        <w:rPr>
          <w:rFonts w:ascii="Times New Roman" w:hAnsi="Times New Roman"/>
          <w:lang w:val="en-US"/>
        </w:rPr>
        <w:t xml:space="preserve"> </w:t>
      </w:r>
    </w:p>
    <w:p w:rsidR="00BE28F0" w:rsidRDefault="00BE28F0" w:rsidP="00DB39FD">
      <w:pPr>
        <w:spacing w:after="120" w:line="360" w:lineRule="auto"/>
        <w:jc w:val="both"/>
        <w:rPr>
          <w:rFonts w:ascii="Times New Roman" w:hAnsi="Times New Roman"/>
          <w:lang w:val="en-US"/>
        </w:rPr>
      </w:pPr>
    </w:p>
    <w:p w:rsidR="00BE28F0" w:rsidRPr="00DB39FD" w:rsidRDefault="00BE28F0" w:rsidP="00DB39FD">
      <w:pPr>
        <w:spacing w:after="120" w:line="360" w:lineRule="auto"/>
        <w:jc w:val="center"/>
        <w:rPr>
          <w:rFonts w:ascii="Times New Roman" w:hAnsi="Times New Roman"/>
          <w:lang w:val="en-US"/>
        </w:rPr>
      </w:pPr>
      <w:r w:rsidRPr="00DB39FD">
        <w:rPr>
          <w:rFonts w:ascii="Times New Roman" w:hAnsi="Times New Roman"/>
          <w:lang w:val="en-US"/>
        </w:rPr>
        <w:t>HRVATSKO KNJIŽNIČARSKO DRUŠTVO</w:t>
      </w:r>
    </w:p>
    <w:p w:rsidR="00BE28F0" w:rsidRDefault="00BE28F0" w:rsidP="00DB39FD">
      <w:pPr>
        <w:jc w:val="center"/>
      </w:pPr>
      <w:r w:rsidRPr="00DB39FD">
        <w:rPr>
          <w:rFonts w:ascii="Times New Roman" w:hAnsi="Times New Roman"/>
          <w:lang w:val="en-US"/>
        </w:rPr>
        <w:t>CROATIAN LIBRARY ASSOCIATION</w:t>
      </w:r>
    </w:p>
    <w:p w:rsidR="00BE28F0" w:rsidRDefault="00BE28F0" w:rsidP="00DB39FD">
      <w:pPr>
        <w:spacing w:after="0"/>
        <w:rPr>
          <w:b/>
          <w:bCs/>
        </w:rPr>
      </w:pPr>
    </w:p>
    <w:p w:rsidR="00BE28F0" w:rsidRPr="00DB39FD" w:rsidRDefault="00BE28F0" w:rsidP="00DB39FD">
      <w:pPr>
        <w:spacing w:after="0"/>
        <w:rPr>
          <w:rFonts w:ascii="Times New Roman" w:hAnsi="Times New Roman"/>
          <w:b/>
          <w:bCs/>
        </w:rPr>
      </w:pPr>
      <w:r w:rsidRPr="00DB39FD">
        <w:rPr>
          <w:rFonts w:ascii="Times New Roman" w:hAnsi="Times New Roman"/>
          <w:b/>
          <w:bCs/>
        </w:rPr>
        <w:t>Hrvatsko knjižničarsko društvo</w:t>
      </w:r>
    </w:p>
    <w:p w:rsidR="00BE28F0" w:rsidRPr="00DB39FD" w:rsidRDefault="00BE28F0" w:rsidP="00DB39FD">
      <w:pPr>
        <w:spacing w:after="0"/>
        <w:rPr>
          <w:rFonts w:ascii="Times New Roman" w:hAnsi="Times New Roman"/>
          <w:b/>
          <w:bCs/>
        </w:rPr>
      </w:pPr>
      <w:r w:rsidRPr="00DB39FD">
        <w:rPr>
          <w:rFonts w:ascii="Times New Roman" w:hAnsi="Times New Roman"/>
          <w:b/>
          <w:bCs/>
        </w:rPr>
        <w:t>Hrvatske bratske zajednice 4</w:t>
      </w:r>
    </w:p>
    <w:p w:rsidR="00BE28F0" w:rsidRPr="00DB39FD" w:rsidRDefault="00BE28F0" w:rsidP="00DB39FD">
      <w:pPr>
        <w:spacing w:after="0"/>
        <w:rPr>
          <w:rFonts w:ascii="Times New Roman" w:hAnsi="Times New Roman"/>
        </w:rPr>
      </w:pPr>
      <w:r w:rsidRPr="00DB39FD">
        <w:rPr>
          <w:rFonts w:ascii="Times New Roman" w:hAnsi="Times New Roman"/>
          <w:b/>
          <w:bCs/>
        </w:rPr>
        <w:t xml:space="preserve">10000 ZAGREB   </w:t>
      </w:r>
      <w:r w:rsidRPr="00DB39FD">
        <w:rPr>
          <w:rFonts w:ascii="Times New Roman" w:hAnsi="Times New Roman"/>
        </w:rPr>
        <w:t xml:space="preserve"> </w:t>
      </w:r>
    </w:p>
    <w:p w:rsidR="00BE28F0" w:rsidRDefault="00BE28F0" w:rsidP="002E2A75"/>
    <w:p w:rsidR="00BE28F0" w:rsidRPr="00DB39FD" w:rsidRDefault="00BE28F0" w:rsidP="00DB39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39FD">
        <w:rPr>
          <w:rFonts w:ascii="Times New Roman" w:hAnsi="Times New Roman"/>
          <w:b/>
          <w:bCs/>
          <w:sz w:val="28"/>
          <w:szCs w:val="28"/>
        </w:rPr>
        <w:t>Zapisnik sa  sastanka Komisije za slobodan pristup informacijama</w:t>
      </w:r>
      <w:r w:rsidRPr="00DB39FD">
        <w:t xml:space="preserve"> </w:t>
      </w:r>
      <w:r w:rsidRPr="00DB39FD">
        <w:rPr>
          <w:rFonts w:ascii="Times New Roman" w:hAnsi="Times New Roman"/>
          <w:b/>
          <w:bCs/>
          <w:sz w:val="28"/>
          <w:szCs w:val="28"/>
        </w:rPr>
        <w:t>i slobodu izražavanja HKD-a</w:t>
      </w:r>
    </w:p>
    <w:p w:rsidR="00BE28F0" w:rsidRDefault="00BE28F0" w:rsidP="002E2A75">
      <w:pPr>
        <w:rPr>
          <w:rFonts w:ascii="Times New Roman" w:hAnsi="Times New Roman"/>
          <w:b/>
          <w:bCs/>
        </w:rPr>
      </w:pPr>
      <w:r w:rsidRPr="005443B8">
        <w:rPr>
          <w:rFonts w:ascii="Times New Roman" w:hAnsi="Times New Roman"/>
          <w:b/>
          <w:bCs/>
        </w:rPr>
        <w:t xml:space="preserve">    </w:t>
      </w:r>
    </w:p>
    <w:p w:rsidR="00BE28F0" w:rsidRDefault="00BE28F0" w:rsidP="002E2A75">
      <w:pPr>
        <w:rPr>
          <w:rFonts w:ascii="Times New Roman" w:hAnsi="Times New Roman"/>
          <w:b/>
          <w:bCs/>
        </w:rPr>
      </w:pPr>
    </w:p>
    <w:p w:rsidR="00BE28F0" w:rsidRPr="005443B8" w:rsidRDefault="00BE28F0" w:rsidP="002E2A75">
      <w:pPr>
        <w:rPr>
          <w:rFonts w:ascii="Times New Roman" w:hAnsi="Times New Roman"/>
          <w:b/>
          <w:bCs/>
        </w:rPr>
      </w:pPr>
      <w:r w:rsidRPr="005443B8">
        <w:rPr>
          <w:rFonts w:ascii="Times New Roman" w:hAnsi="Times New Roman"/>
          <w:b/>
          <w:bCs/>
        </w:rPr>
        <w:t xml:space="preserve"> Sastanak Komisije za slobodan pristup informacijama i slobodu izražavanja održao se 31. siječnja 2014.g. </w:t>
      </w:r>
      <w:r w:rsidRPr="005443B8">
        <w:rPr>
          <w:rFonts w:ascii="Times New Roman" w:hAnsi="Times New Roman"/>
        </w:rPr>
        <w:t>od 13.00 do 15.00 sati</w:t>
      </w:r>
      <w:r w:rsidRPr="005443B8">
        <w:rPr>
          <w:rFonts w:ascii="Times New Roman" w:hAnsi="Times New Roman"/>
          <w:b/>
        </w:rPr>
        <w:t xml:space="preserve"> u Zagrebu, u prostorijama HKD-a </w:t>
      </w:r>
    </w:p>
    <w:p w:rsidR="00BE28F0" w:rsidRPr="005443B8" w:rsidRDefault="00BE28F0" w:rsidP="002E2A75">
      <w:pPr>
        <w:rPr>
          <w:rFonts w:ascii="Times New Roman" w:hAnsi="Times New Roman"/>
        </w:rPr>
      </w:pPr>
    </w:p>
    <w:p w:rsidR="00BE28F0" w:rsidRPr="005443B8" w:rsidRDefault="00BE28F0" w:rsidP="002E2A75">
      <w:pPr>
        <w:rPr>
          <w:rFonts w:ascii="Times New Roman" w:hAnsi="Times New Roman"/>
        </w:rPr>
      </w:pPr>
      <w:r w:rsidRPr="005443B8">
        <w:rPr>
          <w:rFonts w:ascii="Times New Roman" w:hAnsi="Times New Roman"/>
        </w:rPr>
        <w:t> PRISUTNI:</w:t>
      </w:r>
    </w:p>
    <w:p w:rsidR="00BE28F0" w:rsidRPr="005443B8" w:rsidRDefault="00BE28F0" w:rsidP="001521F5">
      <w:pPr>
        <w:spacing w:after="0"/>
        <w:rPr>
          <w:rFonts w:ascii="Times New Roman" w:hAnsi="Times New Roman"/>
          <w:b/>
        </w:rPr>
      </w:pPr>
      <w:r w:rsidRPr="005443B8">
        <w:rPr>
          <w:rFonts w:ascii="Times New Roman" w:hAnsi="Times New Roman"/>
          <w:b/>
        </w:rPr>
        <w:t xml:space="preserve">Alemka </w:t>
      </w:r>
      <w:proofErr w:type="spellStart"/>
      <w:r w:rsidRPr="005443B8">
        <w:rPr>
          <w:rFonts w:ascii="Times New Roman" w:hAnsi="Times New Roman"/>
          <w:b/>
        </w:rPr>
        <w:t>Belan</w:t>
      </w:r>
      <w:proofErr w:type="spellEnd"/>
      <w:r w:rsidRPr="005443B8">
        <w:rPr>
          <w:rFonts w:ascii="Times New Roman" w:hAnsi="Times New Roman"/>
          <w:b/>
        </w:rPr>
        <w:t>-Simić</w:t>
      </w:r>
    </w:p>
    <w:p w:rsidR="00BE28F0" w:rsidRPr="005443B8" w:rsidRDefault="00BE28F0" w:rsidP="001521F5">
      <w:pPr>
        <w:spacing w:after="0"/>
        <w:rPr>
          <w:rFonts w:ascii="Times New Roman" w:hAnsi="Times New Roman"/>
        </w:rPr>
      </w:pPr>
      <w:r w:rsidRPr="005443B8">
        <w:rPr>
          <w:rFonts w:ascii="Times New Roman" w:hAnsi="Times New Roman"/>
        </w:rPr>
        <w:t>Matična ustanova: Knjižnice grada Zagreba, Matična služba</w:t>
      </w:r>
    </w:p>
    <w:p w:rsidR="00BE28F0" w:rsidRPr="005443B8" w:rsidRDefault="00BE28F0" w:rsidP="001521F5">
      <w:pPr>
        <w:spacing w:after="0"/>
        <w:rPr>
          <w:rFonts w:ascii="Times New Roman" w:hAnsi="Times New Roman"/>
        </w:rPr>
      </w:pPr>
      <w:proofErr w:type="spellStart"/>
      <w:r w:rsidRPr="005443B8">
        <w:rPr>
          <w:rFonts w:ascii="Times New Roman" w:hAnsi="Times New Roman"/>
          <w:b/>
          <w:bCs/>
        </w:rPr>
        <w:t>Loris</w:t>
      </w:r>
      <w:proofErr w:type="spellEnd"/>
      <w:r w:rsidRPr="005443B8">
        <w:rPr>
          <w:rFonts w:ascii="Times New Roman" w:hAnsi="Times New Roman"/>
          <w:b/>
          <w:bCs/>
        </w:rPr>
        <w:t xml:space="preserve"> </w:t>
      </w:r>
      <w:proofErr w:type="spellStart"/>
      <w:r w:rsidRPr="005443B8">
        <w:rPr>
          <w:rFonts w:ascii="Times New Roman" w:hAnsi="Times New Roman"/>
          <w:b/>
          <w:bCs/>
        </w:rPr>
        <w:t>Bučević</w:t>
      </w:r>
      <w:proofErr w:type="spellEnd"/>
      <w:r w:rsidRPr="005443B8">
        <w:rPr>
          <w:rFonts w:ascii="Times New Roman" w:hAnsi="Times New Roman"/>
          <w:b/>
          <w:bCs/>
        </w:rPr>
        <w:t>-</w:t>
      </w:r>
      <w:proofErr w:type="spellStart"/>
      <w:r w:rsidRPr="005443B8">
        <w:rPr>
          <w:rFonts w:ascii="Times New Roman" w:hAnsi="Times New Roman"/>
          <w:b/>
          <w:bCs/>
        </w:rPr>
        <w:t>Sanvincenti</w:t>
      </w:r>
      <w:proofErr w:type="spellEnd"/>
      <w:r w:rsidRPr="005443B8">
        <w:rPr>
          <w:rFonts w:ascii="Times New Roman" w:hAnsi="Times New Roman"/>
        </w:rPr>
        <w:br/>
        <w:t>Matična ustanova: Knjižnice grada Zagreba, Matična služba</w:t>
      </w:r>
    </w:p>
    <w:p w:rsidR="00BE28F0" w:rsidRPr="005443B8" w:rsidRDefault="00BE28F0" w:rsidP="001521F5">
      <w:pPr>
        <w:spacing w:after="0"/>
        <w:rPr>
          <w:rFonts w:ascii="Times New Roman" w:hAnsi="Times New Roman"/>
        </w:rPr>
      </w:pPr>
      <w:r w:rsidRPr="005443B8">
        <w:rPr>
          <w:rFonts w:ascii="Times New Roman" w:hAnsi="Times New Roman"/>
          <w:b/>
          <w:bCs/>
        </w:rPr>
        <w:t xml:space="preserve">Tea </w:t>
      </w:r>
      <w:proofErr w:type="spellStart"/>
      <w:r w:rsidRPr="005443B8">
        <w:rPr>
          <w:rFonts w:ascii="Times New Roman" w:hAnsi="Times New Roman"/>
          <w:b/>
          <w:bCs/>
        </w:rPr>
        <w:t>Grašić</w:t>
      </w:r>
      <w:proofErr w:type="spellEnd"/>
      <w:r w:rsidRPr="005443B8">
        <w:rPr>
          <w:rFonts w:ascii="Times New Roman" w:hAnsi="Times New Roman"/>
          <w:b/>
          <w:bCs/>
        </w:rPr>
        <w:t>-Kvesić</w:t>
      </w:r>
      <w:r w:rsidRPr="005443B8">
        <w:rPr>
          <w:rFonts w:ascii="Times New Roman" w:hAnsi="Times New Roman"/>
        </w:rPr>
        <w:t xml:space="preserve">, </w:t>
      </w:r>
      <w:r w:rsidRPr="005443B8">
        <w:rPr>
          <w:rFonts w:ascii="Times New Roman" w:hAnsi="Times New Roman"/>
          <w:b/>
          <w:bCs/>
        </w:rPr>
        <w:t>predsjednica komisije</w:t>
      </w:r>
      <w:r w:rsidRPr="005443B8">
        <w:rPr>
          <w:rFonts w:ascii="Times New Roman" w:hAnsi="Times New Roman"/>
        </w:rPr>
        <w:br/>
        <w:t>Matična ustanova: Knjižnice grada Zagreba</w:t>
      </w:r>
    </w:p>
    <w:p w:rsidR="00BE28F0" w:rsidRPr="005443B8" w:rsidRDefault="00BE28F0" w:rsidP="001521F5">
      <w:pPr>
        <w:spacing w:after="0"/>
        <w:rPr>
          <w:rFonts w:ascii="Times New Roman" w:hAnsi="Times New Roman"/>
        </w:rPr>
      </w:pPr>
      <w:r w:rsidRPr="005443B8">
        <w:rPr>
          <w:rFonts w:ascii="Times New Roman" w:hAnsi="Times New Roman"/>
          <w:b/>
          <w:bCs/>
        </w:rPr>
        <w:t xml:space="preserve">Ivana Hebrang Grgić </w:t>
      </w:r>
      <w:r w:rsidRPr="005443B8">
        <w:rPr>
          <w:rFonts w:ascii="Times New Roman" w:hAnsi="Times New Roman"/>
        </w:rPr>
        <w:br/>
        <w:t>Matična ustanova: Filozofski fakultet, Odsjek za informacijske znanosti, Katedra za bibliotekarstvo</w:t>
      </w:r>
    </w:p>
    <w:p w:rsidR="00BE28F0" w:rsidRPr="005443B8" w:rsidRDefault="00BE28F0" w:rsidP="001521F5">
      <w:pPr>
        <w:spacing w:after="0"/>
        <w:rPr>
          <w:rFonts w:ascii="Times New Roman" w:hAnsi="Times New Roman"/>
        </w:rPr>
      </w:pPr>
      <w:r w:rsidRPr="005443B8">
        <w:rPr>
          <w:rFonts w:ascii="Times New Roman" w:hAnsi="Times New Roman"/>
          <w:b/>
          <w:bCs/>
        </w:rPr>
        <w:t xml:space="preserve">Dunja </w:t>
      </w:r>
      <w:proofErr w:type="spellStart"/>
      <w:r w:rsidRPr="005443B8">
        <w:rPr>
          <w:rFonts w:ascii="Times New Roman" w:hAnsi="Times New Roman"/>
          <w:b/>
          <w:bCs/>
        </w:rPr>
        <w:t>Holcer</w:t>
      </w:r>
      <w:proofErr w:type="spellEnd"/>
      <w:r w:rsidRPr="005443B8">
        <w:rPr>
          <w:rFonts w:ascii="Times New Roman" w:hAnsi="Times New Roman"/>
        </w:rPr>
        <w:br/>
        <w:t>Matična ustanova: Narodna knjižnica i čitaonica Vlado Gotovac Sisak</w:t>
      </w:r>
    </w:p>
    <w:p w:rsidR="00BE28F0" w:rsidRPr="005443B8" w:rsidRDefault="00BE28F0" w:rsidP="001521F5">
      <w:pPr>
        <w:spacing w:after="0"/>
        <w:rPr>
          <w:rFonts w:ascii="Times New Roman" w:hAnsi="Times New Roman"/>
        </w:rPr>
      </w:pPr>
      <w:r w:rsidRPr="005443B8">
        <w:rPr>
          <w:rFonts w:ascii="Times New Roman" w:hAnsi="Times New Roman"/>
          <w:b/>
          <w:bCs/>
        </w:rPr>
        <w:t>Aleksandra Horvat</w:t>
      </w:r>
      <w:r w:rsidRPr="005443B8">
        <w:rPr>
          <w:rFonts w:ascii="Times New Roman" w:hAnsi="Times New Roman"/>
        </w:rPr>
        <w:br/>
        <w:t>Matična ustanova: Filozofski fakultet, Odsjek za informacijske znanosti, Katedra za bibliotekarstvo</w:t>
      </w:r>
    </w:p>
    <w:p w:rsidR="00BE28F0" w:rsidRPr="005443B8" w:rsidRDefault="00BE28F0" w:rsidP="002E2A75">
      <w:pPr>
        <w:rPr>
          <w:rFonts w:ascii="Times New Roman" w:hAnsi="Times New Roman"/>
        </w:rPr>
      </w:pPr>
      <w:r w:rsidRPr="005443B8">
        <w:rPr>
          <w:rFonts w:ascii="Times New Roman" w:hAnsi="Times New Roman"/>
          <w:b/>
          <w:bCs/>
        </w:rPr>
        <w:t>Davorka Pšenica</w:t>
      </w:r>
      <w:r w:rsidRPr="005443B8">
        <w:rPr>
          <w:rFonts w:ascii="Times New Roman" w:hAnsi="Times New Roman"/>
        </w:rPr>
        <w:br/>
        <w:t>Matična ustanova: Nacionalna i sveučilišna knjižnica, Odnosi s javnošću</w:t>
      </w:r>
    </w:p>
    <w:p w:rsidR="00BE28F0" w:rsidRDefault="00BE28F0" w:rsidP="002E2A75"/>
    <w:p w:rsidR="00BE28F0" w:rsidRDefault="00BE28F0" w:rsidP="002E2A75"/>
    <w:p w:rsidR="00BE28F0" w:rsidRDefault="00BE28F0" w:rsidP="002E2A75">
      <w:pPr>
        <w:rPr>
          <w:rFonts w:ascii="Times New Roman" w:hAnsi="Times New Roman"/>
        </w:rPr>
      </w:pPr>
    </w:p>
    <w:p w:rsidR="00BE28F0" w:rsidRDefault="00BE28F0" w:rsidP="002E2A75">
      <w:pPr>
        <w:rPr>
          <w:rFonts w:ascii="Times New Roman" w:hAnsi="Times New Roman"/>
        </w:rPr>
      </w:pPr>
    </w:p>
    <w:p w:rsidR="00BE28F0" w:rsidRDefault="00BE28F0" w:rsidP="002E2A75">
      <w:pPr>
        <w:rPr>
          <w:rFonts w:ascii="Times New Roman" w:hAnsi="Times New Roman"/>
        </w:rPr>
      </w:pPr>
    </w:p>
    <w:p w:rsidR="00BE28F0" w:rsidRDefault="00BE28F0" w:rsidP="002E2A75">
      <w:pPr>
        <w:rPr>
          <w:rFonts w:ascii="Times New Roman" w:hAnsi="Times New Roman"/>
        </w:rPr>
      </w:pPr>
    </w:p>
    <w:p w:rsidR="00BE28F0" w:rsidRPr="006B74DE" w:rsidRDefault="00BE28F0" w:rsidP="002E2A75">
      <w:pPr>
        <w:rPr>
          <w:rFonts w:ascii="Times New Roman" w:hAnsi="Times New Roman"/>
        </w:rPr>
      </w:pPr>
      <w:r w:rsidRPr="006B74DE">
        <w:rPr>
          <w:rFonts w:ascii="Times New Roman" w:hAnsi="Times New Roman"/>
        </w:rPr>
        <w:t>DNEVNI RED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>1. Usvajanje Dnevnog reda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>2. Izbor članova  Programskog i organizacijskog odbora 14. okruglog stola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 xml:space="preserve"> 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 xml:space="preserve"> 3. Izbor urednika Zbornika 13. okruglog stola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 xml:space="preserve"> 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 xml:space="preserve"> 4. Primjedbe i prijedlozi vezano uz daljnji rad Komisije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 xml:space="preserve"> 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>5. Prijedlog teme  15. okruglog stola i izbor članova Prog</w:t>
      </w:r>
      <w:r>
        <w:rPr>
          <w:rFonts w:ascii="Times New Roman" w:hAnsi="Times New Roman"/>
        </w:rPr>
        <w:t xml:space="preserve">ramskog </w:t>
      </w:r>
      <w:r w:rsidRPr="006B74DE">
        <w:rPr>
          <w:rFonts w:ascii="Times New Roman" w:hAnsi="Times New Roman"/>
        </w:rPr>
        <w:t xml:space="preserve"> i org</w:t>
      </w:r>
      <w:r>
        <w:rPr>
          <w:rFonts w:ascii="Times New Roman" w:hAnsi="Times New Roman"/>
        </w:rPr>
        <w:t xml:space="preserve">anizacijskog  </w:t>
      </w:r>
      <w:r w:rsidRPr="006B74DE">
        <w:rPr>
          <w:rFonts w:ascii="Times New Roman" w:hAnsi="Times New Roman"/>
        </w:rPr>
        <w:t>odbora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 xml:space="preserve"> </w:t>
      </w:r>
    </w:p>
    <w:p w:rsidR="00BE28F0" w:rsidRPr="006B74DE" w:rsidRDefault="00BE28F0" w:rsidP="0086345A">
      <w:pPr>
        <w:spacing w:after="0" w:line="240" w:lineRule="auto"/>
        <w:rPr>
          <w:rFonts w:ascii="Times New Roman" w:hAnsi="Times New Roman"/>
        </w:rPr>
      </w:pPr>
      <w:r w:rsidRPr="006B74DE">
        <w:rPr>
          <w:rFonts w:ascii="Times New Roman" w:hAnsi="Times New Roman"/>
        </w:rPr>
        <w:t xml:space="preserve">5. Razno </w:t>
      </w:r>
    </w:p>
    <w:p w:rsidR="00BE28F0" w:rsidRPr="00DB39FD" w:rsidRDefault="00BE28F0" w:rsidP="00DB39FD">
      <w:pPr>
        <w:spacing w:after="0" w:line="240" w:lineRule="auto"/>
        <w:rPr>
          <w:rFonts w:ascii="Times New Roman" w:hAnsi="Times New Roman"/>
        </w:rPr>
      </w:pPr>
      <w:bookmarkStart w:id="0" w:name="_Toc334201594"/>
      <w:bookmarkStart w:id="1" w:name="_Toc358374830"/>
    </w:p>
    <w:p w:rsidR="00BE28F0" w:rsidRPr="00B03882" w:rsidRDefault="00BE28F0" w:rsidP="0086345A">
      <w:pPr>
        <w:keepNext/>
        <w:spacing w:before="480" w:after="240"/>
        <w:jc w:val="both"/>
        <w:outlineLvl w:val="2"/>
        <w:rPr>
          <w:rFonts w:ascii="Times New Roman" w:hAnsi="Times New Roman" w:cs="Arial"/>
          <w:b/>
          <w:bCs/>
          <w:sz w:val="24"/>
          <w:szCs w:val="24"/>
        </w:rPr>
      </w:pPr>
      <w:r w:rsidRPr="00B03882">
        <w:rPr>
          <w:rFonts w:ascii="Times New Roman" w:hAnsi="Times New Roman" w:cs="Arial"/>
          <w:b/>
          <w:bCs/>
          <w:sz w:val="24"/>
          <w:szCs w:val="24"/>
        </w:rPr>
        <w:t>Ad 1. Usvajanje Dnevnog reda</w:t>
      </w:r>
      <w:bookmarkEnd w:id="0"/>
      <w:bookmarkEnd w:id="1"/>
    </w:p>
    <w:p w:rsidR="00BE28F0" w:rsidRPr="0086345A" w:rsidRDefault="00BE28F0" w:rsidP="0086345A">
      <w:pPr>
        <w:spacing w:after="120"/>
        <w:jc w:val="both"/>
        <w:rPr>
          <w:rFonts w:ascii="Times New Roman" w:hAnsi="Times New Roman"/>
          <w:sz w:val="24"/>
        </w:rPr>
      </w:pPr>
      <w:r w:rsidRPr="0086345A">
        <w:rPr>
          <w:rFonts w:ascii="Times New Roman" w:hAnsi="Times New Roman"/>
          <w:sz w:val="24"/>
        </w:rPr>
        <w:t>Dnevni je red jednoglasno usvojen.</w:t>
      </w:r>
    </w:p>
    <w:p w:rsidR="00BE28F0" w:rsidRPr="00B03882" w:rsidRDefault="00BE28F0" w:rsidP="0086345A">
      <w:pPr>
        <w:keepNext/>
        <w:spacing w:before="480" w:after="240"/>
        <w:jc w:val="both"/>
        <w:outlineLvl w:val="2"/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</w:pPr>
      <w:bookmarkStart w:id="2" w:name="_Toc358374832"/>
      <w:r w:rsidRPr="00B03882"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 xml:space="preserve">Ad 3.  Izbor članova Programskog i organizacijskog odbora 14. okruglog stola </w:t>
      </w:r>
      <w:r w:rsidRPr="00B03882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 xml:space="preserve">Prava korisnika i </w:t>
      </w:r>
      <w:bookmarkEnd w:id="2"/>
      <w:r w:rsidRPr="00B03882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slobodan pristup informacij</w:t>
      </w:r>
      <w:r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a</w:t>
      </w:r>
      <w:r w:rsidRPr="00B03882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ma</w:t>
      </w:r>
    </w:p>
    <w:p w:rsidR="00BE28F0" w:rsidRDefault="00BE28F0" w:rsidP="0086345A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Predsjednica KSPI </w:t>
      </w:r>
      <w:r w:rsidRPr="008634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Tea </w:t>
      </w:r>
      <w:proofErr w:type="spellStart"/>
      <w:r>
        <w:rPr>
          <w:rFonts w:ascii="Times New Roman" w:hAnsi="Times New Roman"/>
          <w:sz w:val="24"/>
        </w:rPr>
        <w:t>Grašić</w:t>
      </w:r>
      <w:proofErr w:type="spellEnd"/>
      <w:r>
        <w:rPr>
          <w:rFonts w:ascii="Times New Roman" w:hAnsi="Times New Roman"/>
          <w:sz w:val="24"/>
        </w:rPr>
        <w:t xml:space="preserve"> Kvesić</w:t>
      </w:r>
      <w:r w:rsidRPr="008634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otvorila je treću točku dnevnog</w:t>
      </w:r>
      <w:r w:rsidRPr="0086345A">
        <w:rPr>
          <w:rFonts w:ascii="Times New Roman" w:hAnsi="Times New Roman"/>
          <w:sz w:val="24"/>
        </w:rPr>
        <w:t xml:space="preserve"> reda prijedlogom da </w:t>
      </w:r>
      <w:r>
        <w:rPr>
          <w:rFonts w:ascii="Times New Roman" w:hAnsi="Times New Roman"/>
          <w:sz w:val="24"/>
        </w:rPr>
        <w:t xml:space="preserve">članovi Programskog i organizacijskog odbora 14. okruglog stola </w:t>
      </w:r>
      <w:r w:rsidRPr="00D0778B">
        <w:rPr>
          <w:rFonts w:ascii="Times New Roman" w:hAnsi="Times New Roman"/>
          <w:b/>
          <w:i/>
          <w:sz w:val="24"/>
        </w:rPr>
        <w:t>Prava korisnika i</w:t>
      </w:r>
      <w:r w:rsidRPr="00D0778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 slobodan pristup informacijama</w:t>
      </w:r>
      <w:r w:rsidRPr="00D0778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budu: Aleksandra Horvat, Edita Bačić, Ivana Hebrang Grgić, </w:t>
      </w:r>
      <w:r w:rsidR="00DB705C">
        <w:rPr>
          <w:rFonts w:ascii="Times New Roman" w:hAnsi="Times New Roman"/>
          <w:sz w:val="24"/>
        </w:rPr>
        <w:t xml:space="preserve">Dunja </w:t>
      </w:r>
      <w:proofErr w:type="spellStart"/>
      <w:r w:rsidR="00DB705C">
        <w:rPr>
          <w:rFonts w:ascii="Times New Roman" w:hAnsi="Times New Roman"/>
          <w:sz w:val="24"/>
        </w:rPr>
        <w:t>Holcer</w:t>
      </w:r>
      <w:proofErr w:type="spellEnd"/>
      <w:r w:rsidR="00DB70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Tea </w:t>
      </w:r>
      <w:proofErr w:type="spellStart"/>
      <w:r>
        <w:rPr>
          <w:rFonts w:ascii="Times New Roman" w:hAnsi="Times New Roman"/>
          <w:sz w:val="24"/>
        </w:rPr>
        <w:t>Grašić</w:t>
      </w:r>
      <w:proofErr w:type="spellEnd"/>
      <w:r>
        <w:rPr>
          <w:rFonts w:ascii="Times New Roman" w:hAnsi="Times New Roman"/>
          <w:sz w:val="24"/>
        </w:rPr>
        <w:t xml:space="preserve"> Kvesić. Članovi Komisije</w:t>
      </w:r>
      <w:r w:rsidRPr="0086345A">
        <w:rPr>
          <w:rFonts w:ascii="Times New Roman" w:hAnsi="Times New Roman"/>
          <w:sz w:val="24"/>
        </w:rPr>
        <w:t xml:space="preserve"> pozvani su da daju svoje mišljenje i prijedloge.</w:t>
      </w:r>
      <w:r>
        <w:rPr>
          <w:rFonts w:ascii="Times New Roman" w:hAnsi="Times New Roman"/>
          <w:sz w:val="24"/>
        </w:rPr>
        <w:t xml:space="preserve"> </w:t>
      </w:r>
      <w:r w:rsidRPr="00D0778B">
        <w:rPr>
          <w:rFonts w:ascii="Times New Roman" w:hAnsi="Times New Roman"/>
          <w:sz w:val="24"/>
        </w:rPr>
        <w:t xml:space="preserve">Uslijedila je </w:t>
      </w:r>
      <w:r>
        <w:rPr>
          <w:rFonts w:ascii="Times New Roman" w:hAnsi="Times New Roman"/>
          <w:sz w:val="24"/>
        </w:rPr>
        <w:t xml:space="preserve">rasprava u kojoj je iznesen </w:t>
      </w:r>
      <w:r w:rsidRPr="00D0778B">
        <w:rPr>
          <w:rFonts w:ascii="Times New Roman" w:hAnsi="Times New Roman"/>
          <w:sz w:val="24"/>
        </w:rPr>
        <w:t xml:space="preserve"> prijedlog</w:t>
      </w:r>
      <w:r>
        <w:rPr>
          <w:rFonts w:ascii="Times New Roman" w:hAnsi="Times New Roman"/>
          <w:sz w:val="24"/>
        </w:rPr>
        <w:t xml:space="preserve"> Alemke </w:t>
      </w:r>
      <w:proofErr w:type="spellStart"/>
      <w:r>
        <w:rPr>
          <w:rFonts w:ascii="Times New Roman" w:hAnsi="Times New Roman"/>
          <w:sz w:val="24"/>
        </w:rPr>
        <w:t>Belan</w:t>
      </w:r>
      <w:proofErr w:type="spellEnd"/>
      <w:r>
        <w:rPr>
          <w:rFonts w:ascii="Times New Roman" w:hAnsi="Times New Roman"/>
          <w:sz w:val="24"/>
        </w:rPr>
        <w:t xml:space="preserve"> Simić i Aleksandre Horvat o ulasku Milene Bon</w:t>
      </w:r>
      <w:r w:rsidRPr="005C6C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5C6C49">
        <w:rPr>
          <w:rFonts w:ascii="Times New Roman" w:hAnsi="Times New Roman"/>
          <w:sz w:val="24"/>
        </w:rPr>
        <w:t>Nacionalna i sve</w:t>
      </w:r>
      <w:r>
        <w:rPr>
          <w:rFonts w:ascii="Times New Roman" w:hAnsi="Times New Roman"/>
          <w:sz w:val="24"/>
        </w:rPr>
        <w:t>učilišna knjižnica u Ljubljani) i Vesne Crnogorac</w:t>
      </w:r>
      <w:r w:rsidRPr="00575F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575FE8">
        <w:rPr>
          <w:rFonts w:ascii="Times New Roman" w:hAnsi="Times New Roman"/>
          <w:sz w:val="24"/>
        </w:rPr>
        <w:t>Društvo bibliotekara Srbije</w:t>
      </w:r>
      <w:r>
        <w:rPr>
          <w:rFonts w:ascii="Times New Roman" w:hAnsi="Times New Roman"/>
          <w:sz w:val="24"/>
        </w:rPr>
        <w:t>) u Programski i organizacijski odbor 14. okruglog stola, naglašavajući tradicionalnu važnost okruglog stola Komisije kao</w:t>
      </w:r>
      <w:r w:rsidRPr="005443B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međunarodnog</w:t>
      </w:r>
      <w:r>
        <w:rPr>
          <w:rFonts w:ascii="Times New Roman" w:hAnsi="Times New Roman"/>
          <w:sz w:val="24"/>
        </w:rPr>
        <w:t xml:space="preserve"> skupa. Prijedlog je jednoglasno usvojen.  </w:t>
      </w:r>
    </w:p>
    <w:p w:rsidR="00BE28F0" w:rsidRDefault="00BE28F0" w:rsidP="0086345A">
      <w:pPr>
        <w:spacing w:after="120"/>
        <w:jc w:val="both"/>
        <w:rPr>
          <w:rFonts w:ascii="Times New Roman" w:hAnsi="Times New Roman"/>
          <w:sz w:val="24"/>
        </w:rPr>
      </w:pPr>
    </w:p>
    <w:p w:rsidR="00BE28F0" w:rsidRPr="00B03882" w:rsidRDefault="00BE28F0" w:rsidP="0086345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03882">
        <w:rPr>
          <w:rFonts w:ascii="Times New Roman" w:hAnsi="Times New Roman"/>
          <w:b/>
          <w:sz w:val="24"/>
          <w:szCs w:val="24"/>
        </w:rPr>
        <w:t>Ad 4.  Izbor urednika Zbornika 13. okruglog stola</w:t>
      </w:r>
    </w:p>
    <w:p w:rsidR="00BE28F0" w:rsidRPr="00656B85" w:rsidRDefault="00BE28F0" w:rsidP="00656B85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6B85">
        <w:rPr>
          <w:rFonts w:ascii="Times New Roman" w:hAnsi="Times New Roman"/>
        </w:rPr>
        <w:t>S obzirom na obavezu i praksu</w:t>
      </w:r>
      <w:r>
        <w:rPr>
          <w:rFonts w:ascii="Times New Roman" w:hAnsi="Times New Roman"/>
        </w:rPr>
        <w:t xml:space="preserve">, </w:t>
      </w:r>
      <w:r w:rsidRPr="00656B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urednice Zbornika 13. okruglog stola jednoglasno su izabrane: Ivana Hebrang Grgić i Tea </w:t>
      </w:r>
      <w:proofErr w:type="spellStart"/>
      <w:r>
        <w:rPr>
          <w:rFonts w:ascii="Times New Roman" w:hAnsi="Times New Roman"/>
        </w:rPr>
        <w:t>Grašić</w:t>
      </w:r>
      <w:proofErr w:type="spellEnd"/>
      <w:r>
        <w:rPr>
          <w:rFonts w:ascii="Times New Roman" w:hAnsi="Times New Roman"/>
        </w:rPr>
        <w:t xml:space="preserve"> Kvesić (članice Programskog i organizacijskog odbora 13. okruglog stola). S obzirom na ritam pristiglih radova, ali zbog kroničnog nedostatka sredstava,  razmatralo se i o mogućnosti izlaska Zbornika kao dvobroja </w:t>
      </w:r>
      <w:r w:rsidR="00DB705C">
        <w:rPr>
          <w:rFonts w:ascii="Times New Roman" w:hAnsi="Times New Roman"/>
        </w:rPr>
        <w:t>(13.</w:t>
      </w:r>
      <w:r>
        <w:rPr>
          <w:rFonts w:ascii="Times New Roman" w:hAnsi="Times New Roman"/>
        </w:rPr>
        <w:t xml:space="preserve"> i 1</w:t>
      </w:r>
      <w:r w:rsidR="00DB705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okrugli stol). Prihvaćen je i prijedlog predsjednice Komisije da imena članica  Programskog i organizacijskog odbora budu  navedena  u sljedećim Zbornicima . </w:t>
      </w:r>
    </w:p>
    <w:p w:rsidR="00BE28F0" w:rsidRDefault="00BE28F0" w:rsidP="00656B85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8F0" w:rsidRDefault="00BE28F0" w:rsidP="00656B85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8F0" w:rsidRDefault="00BE28F0" w:rsidP="00656B85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8F0" w:rsidRPr="00B03882" w:rsidRDefault="00BE28F0" w:rsidP="00656B85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3882">
        <w:rPr>
          <w:rFonts w:ascii="Times New Roman" w:hAnsi="Times New Roman"/>
          <w:b/>
          <w:sz w:val="24"/>
          <w:szCs w:val="24"/>
        </w:rPr>
        <w:t xml:space="preserve">Ad 5.  Primjedbe i prijedlozi vezano uz daljnji rad Komisije </w:t>
      </w:r>
    </w:p>
    <w:p w:rsidR="00BE28F0" w:rsidRDefault="00BE28F0" w:rsidP="0085269A">
      <w:pPr>
        <w:spacing w:before="240" w:line="360" w:lineRule="auto"/>
        <w:jc w:val="both"/>
        <w:rPr>
          <w:rFonts w:ascii="Times New Roman" w:hAnsi="Times New Roman"/>
        </w:rPr>
      </w:pPr>
      <w:r w:rsidRPr="00656B85">
        <w:rPr>
          <w:rFonts w:ascii="Times New Roman" w:hAnsi="Times New Roman"/>
        </w:rPr>
        <w:t>Razvila se</w:t>
      </w:r>
      <w:r>
        <w:rPr>
          <w:rFonts w:ascii="Times New Roman" w:hAnsi="Times New Roman"/>
        </w:rPr>
        <w:t xml:space="preserve"> živa diskusija o radu Komisije čiji rad je ograničen zbog izostanka financijskih sredstava Ministarstva kulture. Govorilo se o važnosti rada Komisije  koju bi trebalo još jače isticati. O tom prijedlogu naknadno nam stiže mail Alemke </w:t>
      </w:r>
      <w:proofErr w:type="spellStart"/>
      <w:r>
        <w:rPr>
          <w:rFonts w:ascii="Times New Roman" w:hAnsi="Times New Roman"/>
        </w:rPr>
        <w:t>Belan</w:t>
      </w:r>
      <w:proofErr w:type="spellEnd"/>
      <w:r>
        <w:rPr>
          <w:rFonts w:ascii="Times New Roman" w:hAnsi="Times New Roman"/>
        </w:rPr>
        <w:t xml:space="preserve"> Simić kako</w:t>
      </w:r>
      <w:r w:rsidRPr="00D46345">
        <w:rPr>
          <w:rFonts w:ascii="Times New Roman" w:hAnsi="Times New Roman"/>
        </w:rPr>
        <w:t xml:space="preserve"> bi bilo dobro da se prevede </w:t>
      </w:r>
      <w:r>
        <w:rPr>
          <w:rFonts w:ascii="Times New Roman" w:hAnsi="Times New Roman"/>
        </w:rPr>
        <w:t xml:space="preserve">  </w:t>
      </w:r>
      <w:r w:rsidRPr="009B19C6">
        <w:rPr>
          <w:rFonts w:ascii="Times New Roman" w:hAnsi="Times New Roman"/>
          <w:i/>
        </w:rPr>
        <w:t xml:space="preserve">IFLA </w:t>
      </w:r>
      <w:proofErr w:type="spellStart"/>
      <w:r w:rsidRPr="009B19C6">
        <w:rPr>
          <w:rFonts w:ascii="Times New Roman" w:hAnsi="Times New Roman"/>
          <w:i/>
        </w:rPr>
        <w:t>stetement</w:t>
      </w:r>
      <w:proofErr w:type="spellEnd"/>
      <w:r w:rsidRPr="009B19C6">
        <w:rPr>
          <w:rFonts w:ascii="Times New Roman" w:hAnsi="Times New Roman"/>
          <w:i/>
        </w:rPr>
        <w:t xml:space="preserve"> on </w:t>
      </w:r>
      <w:proofErr w:type="spellStart"/>
      <w:r w:rsidRPr="009B19C6">
        <w:rPr>
          <w:rFonts w:ascii="Times New Roman" w:hAnsi="Times New Roman"/>
          <w:i/>
        </w:rPr>
        <w:t>libraries</w:t>
      </w:r>
      <w:proofErr w:type="spellEnd"/>
      <w:r w:rsidRPr="009B19C6">
        <w:rPr>
          <w:rFonts w:ascii="Times New Roman" w:hAnsi="Times New Roman"/>
          <w:i/>
        </w:rPr>
        <w:t xml:space="preserve"> </w:t>
      </w:r>
      <w:proofErr w:type="spellStart"/>
      <w:r w:rsidRPr="009B19C6">
        <w:rPr>
          <w:rFonts w:ascii="Times New Roman" w:hAnsi="Times New Roman"/>
          <w:i/>
        </w:rPr>
        <w:t>and</w:t>
      </w:r>
      <w:proofErr w:type="spellEnd"/>
      <w:r w:rsidRPr="009B19C6">
        <w:rPr>
          <w:rFonts w:ascii="Times New Roman" w:hAnsi="Times New Roman"/>
          <w:i/>
        </w:rPr>
        <w:t xml:space="preserve"> </w:t>
      </w:r>
      <w:proofErr w:type="spellStart"/>
      <w:r w:rsidRPr="009B19C6">
        <w:rPr>
          <w:rFonts w:ascii="Times New Roman" w:hAnsi="Times New Roman"/>
          <w:i/>
        </w:rPr>
        <w:t>development</w:t>
      </w:r>
      <w:proofErr w:type="spellEnd"/>
      <w:r w:rsidRPr="009B19C6">
        <w:rPr>
          <w:rFonts w:ascii="Times New Roman" w:hAnsi="Times New Roman"/>
          <w:i/>
        </w:rPr>
        <w:t xml:space="preserve"> (2013),</w:t>
      </w:r>
      <w:r w:rsidRPr="00D46345">
        <w:rPr>
          <w:rFonts w:ascii="Times New Roman" w:hAnsi="Times New Roman"/>
        </w:rPr>
        <w:t xml:space="preserve"> koji ističe važnos</w:t>
      </w:r>
      <w:r>
        <w:rPr>
          <w:rFonts w:ascii="Times New Roman" w:hAnsi="Times New Roman"/>
        </w:rPr>
        <w:t xml:space="preserve">t pristupa informacijama, te da predsjednica Komisije </w:t>
      </w:r>
      <w:r w:rsidRPr="00D46345">
        <w:rPr>
          <w:rFonts w:ascii="Times New Roman" w:hAnsi="Times New Roman"/>
        </w:rPr>
        <w:t xml:space="preserve"> provjeri na GO ili SO </w:t>
      </w:r>
      <w:r>
        <w:rPr>
          <w:rFonts w:ascii="Times New Roman" w:hAnsi="Times New Roman"/>
        </w:rPr>
        <w:t xml:space="preserve"> HKD-a </w:t>
      </w:r>
      <w:r w:rsidRPr="00D46345">
        <w:rPr>
          <w:rFonts w:ascii="Times New Roman" w:hAnsi="Times New Roman"/>
        </w:rPr>
        <w:t>hoće li n</w:t>
      </w:r>
      <w:r>
        <w:rPr>
          <w:rFonts w:ascii="Times New Roman" w:hAnsi="Times New Roman"/>
        </w:rPr>
        <w:t xml:space="preserve">etko drugi prevesti tekst,  jer su se IFLA-ine izjave prevodile i objavljivale u HKD Novostima.  </w:t>
      </w:r>
    </w:p>
    <w:p w:rsidR="00BE28F0" w:rsidRDefault="00BE28F0" w:rsidP="0085269A">
      <w:p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nastavku diskusije upozorilo se da se  Dubrovačko regionalno društvo treba ponovno konstituirati i započeti s radom  jer (nekadašnji) članovi društva po Statutu HKD-a ne mogu raditi u stručnim tijelima HKD-u  tj.  u Komisijama. </w:t>
      </w:r>
    </w:p>
    <w:p w:rsidR="00BE28F0" w:rsidRPr="003C5793" w:rsidRDefault="00BE28F0" w:rsidP="003C5793">
      <w:p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C5793">
        <w:rPr>
          <w:rFonts w:ascii="Times New Roman" w:hAnsi="Times New Roman"/>
        </w:rPr>
        <w:t>Članak 8.</w:t>
      </w:r>
      <w:r>
        <w:rPr>
          <w:rFonts w:ascii="Times New Roman" w:hAnsi="Times New Roman"/>
        </w:rPr>
        <w:t xml:space="preserve"> iz Statuta HKD-a</w:t>
      </w:r>
    </w:p>
    <w:p w:rsidR="00BE28F0" w:rsidRPr="003C5793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>Članstvo u Društvu je dobrovoljno.</w:t>
      </w:r>
    </w:p>
    <w:p w:rsidR="00BE28F0" w:rsidRPr="003C5793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>Članovi Društva su fizičke i pravne osobe.</w:t>
      </w:r>
    </w:p>
    <w:p w:rsidR="00BE28F0" w:rsidRPr="003C5793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 xml:space="preserve">Članstvo u Društvu može biti redovno, </w:t>
      </w:r>
      <w:r>
        <w:rPr>
          <w:rFonts w:ascii="Times New Roman" w:hAnsi="Times New Roman"/>
        </w:rPr>
        <w:t>počasno, pridruženo i potporno.</w:t>
      </w:r>
    </w:p>
    <w:p w:rsidR="00BE28F0" w:rsidRPr="003C5793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 xml:space="preserve">Redovni član Društva može postati knjižničarska udruga (u daljnjem tekstu: udruga) registrirana kao pravna osoba sa sjedištem u Republici Hrvatskoj, te pojedinac iz knjižničarske struke. </w:t>
      </w:r>
    </w:p>
    <w:p w:rsidR="00BE28F0" w:rsidRPr="003C5793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 xml:space="preserve">Pojedinac koji se učlanjuje u Društvo, ne može istovremeno biti učlanjen u udrugu koja je redovni član Društva. </w:t>
      </w:r>
    </w:p>
    <w:p w:rsidR="00BE28F0" w:rsidRPr="003C5793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 xml:space="preserve">Svi pojedinci učlanjeni u Društvo kao redovni članovi čine </w:t>
      </w:r>
      <w:r w:rsidRPr="009B19C6">
        <w:rPr>
          <w:rFonts w:ascii="Times New Roman" w:hAnsi="Times New Roman"/>
          <w:b/>
        </w:rPr>
        <w:t>Klub knjižničara</w:t>
      </w:r>
      <w:r w:rsidRPr="003C5793">
        <w:rPr>
          <w:rFonts w:ascii="Times New Roman" w:hAnsi="Times New Roman"/>
        </w:rPr>
        <w:t xml:space="preserve"> (u daljnjem tekstu: Klub. </w:t>
      </w:r>
    </w:p>
    <w:p w:rsidR="00BE28F0" w:rsidRPr="003C5793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 xml:space="preserve">Počasni član Društva može postati pojedinac iz zemlje i inozemstva koji </w:t>
      </w:r>
      <w:r>
        <w:rPr>
          <w:rFonts w:ascii="Times New Roman" w:hAnsi="Times New Roman"/>
        </w:rPr>
        <w:t>j</w:t>
      </w:r>
      <w:r w:rsidRPr="003C5793">
        <w:rPr>
          <w:rFonts w:ascii="Times New Roman" w:hAnsi="Times New Roman"/>
        </w:rPr>
        <w:t xml:space="preserve">e dao značajan doprinos razvoju knjižnica i knjižničarske djelatnosti. </w:t>
      </w:r>
    </w:p>
    <w:p w:rsidR="00BE28F0" w:rsidRPr="003C5793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 xml:space="preserve">Pridruženi član Društva može postati pojedinac ili pravna osoba izvan struke koji svojim znanjem i iskustvom može doprinijeti razvoju knjižničarstva. </w:t>
      </w:r>
    </w:p>
    <w:p w:rsidR="00BE28F0" w:rsidRDefault="00BE28F0" w:rsidP="003C5793">
      <w:pPr>
        <w:spacing w:after="0" w:line="240" w:lineRule="auto"/>
        <w:jc w:val="both"/>
        <w:rPr>
          <w:rFonts w:ascii="Times New Roman" w:hAnsi="Times New Roman"/>
        </w:rPr>
      </w:pPr>
      <w:r w:rsidRPr="003C5793">
        <w:rPr>
          <w:rFonts w:ascii="Times New Roman" w:hAnsi="Times New Roman"/>
        </w:rPr>
        <w:t>Potporni član Društva može postati pojedinac ili pravna osoba iz zemlje i inozemstva koji moralno i materijalno podupire djelatnost Društva.</w:t>
      </w:r>
    </w:p>
    <w:p w:rsidR="00BE28F0" w:rsidRDefault="00BE28F0" w:rsidP="003C5793">
      <w:pPr>
        <w:spacing w:line="240" w:lineRule="auto"/>
        <w:jc w:val="both"/>
        <w:rPr>
          <w:rFonts w:ascii="Times New Roman" w:hAnsi="Times New Roman"/>
        </w:rPr>
      </w:pPr>
    </w:p>
    <w:p w:rsidR="00BE28F0" w:rsidRPr="00B03882" w:rsidRDefault="00BE28F0" w:rsidP="00430DEE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5. Prijedlog teme 15. </w:t>
      </w:r>
      <w:r w:rsidRPr="00B03882">
        <w:rPr>
          <w:rFonts w:ascii="Times New Roman" w:hAnsi="Times New Roman"/>
          <w:b/>
          <w:sz w:val="24"/>
          <w:szCs w:val="24"/>
        </w:rPr>
        <w:t>okruglog stola i i</w:t>
      </w:r>
      <w:r>
        <w:rPr>
          <w:rFonts w:ascii="Times New Roman" w:hAnsi="Times New Roman"/>
          <w:b/>
          <w:sz w:val="24"/>
          <w:szCs w:val="24"/>
        </w:rPr>
        <w:t xml:space="preserve">zbor članova Programskog </w:t>
      </w:r>
      <w:r w:rsidRPr="00B03882">
        <w:rPr>
          <w:rFonts w:ascii="Times New Roman" w:hAnsi="Times New Roman"/>
          <w:b/>
          <w:sz w:val="24"/>
          <w:szCs w:val="24"/>
        </w:rPr>
        <w:t xml:space="preserve"> i org</w:t>
      </w:r>
      <w:r>
        <w:rPr>
          <w:rFonts w:ascii="Times New Roman" w:hAnsi="Times New Roman"/>
          <w:b/>
          <w:sz w:val="24"/>
          <w:szCs w:val="24"/>
        </w:rPr>
        <w:t xml:space="preserve">anizacijskog          </w:t>
      </w:r>
      <w:r w:rsidRPr="00B03882">
        <w:rPr>
          <w:rFonts w:ascii="Times New Roman" w:hAnsi="Times New Roman"/>
          <w:b/>
          <w:sz w:val="24"/>
          <w:szCs w:val="24"/>
        </w:rPr>
        <w:t>odbor</w:t>
      </w:r>
      <w:r>
        <w:rPr>
          <w:rFonts w:ascii="Times New Roman" w:hAnsi="Times New Roman"/>
          <w:b/>
          <w:sz w:val="24"/>
          <w:szCs w:val="24"/>
        </w:rPr>
        <w:t>a</w:t>
      </w:r>
    </w:p>
    <w:p w:rsidR="00BE28F0" w:rsidRDefault="00BE28F0" w:rsidP="00703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sastanku je dones</w:t>
      </w:r>
      <w:r w:rsidRPr="003C5793">
        <w:rPr>
          <w:rFonts w:ascii="Times New Roman" w:hAnsi="Times New Roman"/>
          <w:sz w:val="24"/>
          <w:szCs w:val="24"/>
        </w:rPr>
        <w:t>ena odluka o ukl</w:t>
      </w:r>
      <w:r>
        <w:rPr>
          <w:rFonts w:ascii="Times New Roman" w:hAnsi="Times New Roman"/>
          <w:sz w:val="24"/>
          <w:szCs w:val="24"/>
        </w:rPr>
        <w:t>jučivanju svih članica Komisije u aktivno  predlaganje</w:t>
      </w:r>
      <w:r w:rsidRPr="003C5793">
        <w:rPr>
          <w:rFonts w:ascii="Times New Roman" w:hAnsi="Times New Roman"/>
          <w:sz w:val="24"/>
          <w:szCs w:val="24"/>
        </w:rPr>
        <w:t xml:space="preserve"> teme</w:t>
      </w:r>
      <w:r>
        <w:rPr>
          <w:rFonts w:ascii="Times New Roman" w:hAnsi="Times New Roman"/>
          <w:sz w:val="24"/>
          <w:szCs w:val="24"/>
        </w:rPr>
        <w:t xml:space="preserve">  za sljedeći 15. okrugli stol kako bismo mogli što prije odabrati temu i urediti prijedlog teme za prijavu GUK-u i MK. </w:t>
      </w:r>
    </w:p>
    <w:p w:rsidR="00BE28F0" w:rsidRPr="00B03882" w:rsidRDefault="00BE28F0" w:rsidP="00D84569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BCE" w:rsidRDefault="00886BCE" w:rsidP="003C579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BCE" w:rsidRDefault="00886BCE" w:rsidP="003C579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8F0" w:rsidRPr="00B03882" w:rsidRDefault="00BE28F0" w:rsidP="003C579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  <w:r w:rsidRPr="00B03882">
        <w:rPr>
          <w:rFonts w:ascii="Times New Roman" w:hAnsi="Times New Roman"/>
          <w:b/>
          <w:sz w:val="24"/>
          <w:szCs w:val="24"/>
        </w:rPr>
        <w:lastRenderedPageBreak/>
        <w:t xml:space="preserve">Ad 6. Razno </w:t>
      </w:r>
    </w:p>
    <w:p w:rsidR="00BE28F0" w:rsidRDefault="00BE28F0" w:rsidP="00703A1F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Članice Komisije prihvatile su prijedlog da ove godine, prvi puta,  programski odbor 14. okruglog stola otvori mogućnost prijave izlaganja, osim samo pozvanih izlaganja kao do sada.</w:t>
      </w:r>
    </w:p>
    <w:p w:rsidR="00BE28F0" w:rsidRPr="00DB39FD" w:rsidRDefault="00BE28F0" w:rsidP="00DB39FD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8F0" w:rsidRDefault="00BE28F0" w:rsidP="002E2A75"/>
    <w:p w:rsidR="00BE28F0" w:rsidRPr="0060083F" w:rsidRDefault="00BE28F0" w:rsidP="002E2A75">
      <w:pPr>
        <w:rPr>
          <w:b/>
        </w:rPr>
      </w:pPr>
      <w:r w:rsidRPr="0060083F">
        <w:rPr>
          <w:b/>
        </w:rPr>
        <w:t xml:space="preserve">Prilog: isprike članica Komisije koje nisu bile u mogućnosti  doći na sastanak </w:t>
      </w:r>
      <w:r>
        <w:rPr>
          <w:b/>
        </w:rPr>
        <w:t>koje su stigle mail-om</w:t>
      </w:r>
    </w:p>
    <w:p w:rsidR="00BE28F0" w:rsidRDefault="00BE28F0" w:rsidP="002E2A75"/>
    <w:p w:rsidR="00BE28F0" w:rsidRDefault="00BE28F0" w:rsidP="0060083F">
      <w:pPr>
        <w:spacing w:after="0"/>
      </w:pPr>
      <w:r>
        <w:t>Draga Tea,</w:t>
      </w:r>
    </w:p>
    <w:p w:rsidR="00BE28F0" w:rsidRDefault="00BE28F0" w:rsidP="0060083F">
      <w:pPr>
        <w:spacing w:after="0"/>
      </w:pPr>
    </w:p>
    <w:p w:rsidR="00BE28F0" w:rsidRDefault="00BE28F0" w:rsidP="0060083F">
      <w:pPr>
        <w:spacing w:after="0"/>
      </w:pPr>
      <w:r>
        <w:t xml:space="preserve">hvala na pozivu, nadam se da ce sastanak proteci </w:t>
      </w:r>
      <w:proofErr w:type="spellStart"/>
      <w:r>
        <w:t>O.K</w:t>
      </w:r>
      <w:proofErr w:type="spellEnd"/>
      <w:r>
        <w:t>.</w:t>
      </w:r>
    </w:p>
    <w:p w:rsidR="00BE28F0" w:rsidRDefault="00BE28F0" w:rsidP="0060083F">
      <w:pPr>
        <w:spacing w:after="0"/>
      </w:pPr>
      <w:r>
        <w:t xml:space="preserve">Ja zaista nisam u </w:t>
      </w:r>
      <w:proofErr w:type="spellStart"/>
      <w:r>
        <w:t>mogucnosti</w:t>
      </w:r>
      <w:proofErr w:type="spellEnd"/>
      <w:r>
        <w:t xml:space="preserve"> </w:t>
      </w:r>
      <w:proofErr w:type="spellStart"/>
      <w:r>
        <w:t>doci</w:t>
      </w:r>
      <w:proofErr w:type="spellEnd"/>
      <w:r>
        <w:t xml:space="preserve"> na sastanak Komisije,</w:t>
      </w:r>
    </w:p>
    <w:p w:rsidR="00BE28F0" w:rsidRDefault="00BE28F0" w:rsidP="0060083F">
      <w:pPr>
        <w:spacing w:after="0"/>
      </w:pPr>
      <w:r>
        <w:t xml:space="preserve"> ali kad </w:t>
      </w:r>
      <w:proofErr w:type="spellStart"/>
      <w:r>
        <w:t>stignes</w:t>
      </w:r>
      <w:proofErr w:type="spellEnd"/>
      <w:r>
        <w:t xml:space="preserve"> </w:t>
      </w:r>
      <w:proofErr w:type="spellStart"/>
      <w:r>
        <w:t>posalji</w:t>
      </w:r>
      <w:proofErr w:type="spellEnd"/>
      <w:r>
        <w:t xml:space="preserve"> kratki zapisnik pa </w:t>
      </w:r>
      <w:proofErr w:type="spellStart"/>
      <w:r>
        <w:t>cu</w:t>
      </w:r>
      <w:proofErr w:type="spellEnd"/>
      <w:r>
        <w:t xml:space="preserve"> se rado </w:t>
      </w:r>
      <w:proofErr w:type="spellStart"/>
      <w:r>
        <w:t>ukljuciti</w:t>
      </w:r>
      <w:proofErr w:type="spellEnd"/>
      <w:r>
        <w:t xml:space="preserve"> u daljnji rad.</w:t>
      </w:r>
    </w:p>
    <w:p w:rsidR="00BE28F0" w:rsidRDefault="00BE28F0" w:rsidP="0060083F">
      <w:pPr>
        <w:spacing w:after="0"/>
      </w:pPr>
    </w:p>
    <w:p w:rsidR="00BE28F0" w:rsidRDefault="00BE28F0" w:rsidP="0060083F">
      <w:pPr>
        <w:spacing w:after="0"/>
      </w:pPr>
      <w:r>
        <w:t>Puno pozdrava tebi i ostalima,</w:t>
      </w:r>
    </w:p>
    <w:p w:rsidR="00BE28F0" w:rsidRDefault="00BE28F0" w:rsidP="0060083F">
      <w:pPr>
        <w:spacing w:after="0"/>
      </w:pPr>
      <w:r>
        <w:t>Edita</w:t>
      </w:r>
    </w:p>
    <w:p w:rsidR="00BE28F0" w:rsidRDefault="00BE28F0" w:rsidP="002E2A75">
      <w:r>
        <w:t>----------------------------------------------------------------------------------------------------------------------------------</w:t>
      </w:r>
    </w:p>
    <w:p w:rsidR="00BE28F0" w:rsidRDefault="00BE28F0" w:rsidP="002E2A75">
      <w:r w:rsidRPr="0060083F">
        <w:t>Drage kolegice, ispričavam se radi sutrašnjeg nedolaska na sastanak.</w:t>
      </w:r>
      <w:r>
        <w:t xml:space="preserve"> </w:t>
      </w:r>
      <w:r w:rsidRPr="0060083F">
        <w:t xml:space="preserve">Do daljnjega sam na </w:t>
      </w:r>
      <w:proofErr w:type="spellStart"/>
      <w:r w:rsidRPr="0060083F">
        <w:t>rodiljnom</w:t>
      </w:r>
      <w:proofErr w:type="spellEnd"/>
      <w:r w:rsidRPr="0060083F">
        <w:t xml:space="preserve"> dopustu. Želim vam uspješan rad u Komisiji! Lijep pozdrav, Silvija</w:t>
      </w:r>
      <w:r>
        <w:t xml:space="preserve"> Perić</w:t>
      </w:r>
    </w:p>
    <w:p w:rsidR="00BE28F0" w:rsidRDefault="00BE28F0" w:rsidP="0060083F">
      <w:pPr>
        <w:spacing w:after="0"/>
      </w:pPr>
      <w:r>
        <w:t>----------------------------------------------------------------------------------------------------------------------------------</w:t>
      </w:r>
    </w:p>
    <w:p w:rsidR="00BE28F0" w:rsidRDefault="00BE28F0" w:rsidP="0060083F">
      <w:pPr>
        <w:spacing w:after="0"/>
      </w:pPr>
    </w:p>
    <w:p w:rsidR="00BE28F0" w:rsidRDefault="00BE28F0" w:rsidP="0060083F">
      <w:pPr>
        <w:spacing w:after="0"/>
      </w:pPr>
      <w:r>
        <w:t>Poštovana,</w:t>
      </w:r>
    </w:p>
    <w:p w:rsidR="00BE28F0" w:rsidRDefault="00BE28F0" w:rsidP="0060083F">
      <w:pPr>
        <w:spacing w:after="0"/>
      </w:pPr>
      <w:r>
        <w:t>nažalost danas ipak neću doći na sastanak jer moram prisustvovati sjednici Gradskog vijeća  u 12 sati zbog izlaganja Izvješća financijskog plana i Izvješća plana i programa rada Knjižnice u protekloj godini.</w:t>
      </w:r>
    </w:p>
    <w:p w:rsidR="00BE28F0" w:rsidRDefault="00BE28F0" w:rsidP="0060083F">
      <w:pPr>
        <w:spacing w:after="0"/>
      </w:pPr>
      <w:r>
        <w:t xml:space="preserve">Naravno Dnevni red me dočekao jutros na </w:t>
      </w:r>
      <w:proofErr w:type="spellStart"/>
      <w:r>
        <w:t>faxu</w:t>
      </w:r>
      <w:proofErr w:type="spellEnd"/>
      <w:r>
        <w:t>.</w:t>
      </w:r>
    </w:p>
    <w:p w:rsidR="00BE28F0" w:rsidRDefault="00BE28F0" w:rsidP="0060083F">
      <w:pPr>
        <w:spacing w:after="0"/>
      </w:pPr>
      <w:r>
        <w:t>Ispričavam se zbog nedolaska te Vam želim ugodan dan i mnoštvo konstruktivnih ideja!</w:t>
      </w:r>
    </w:p>
    <w:p w:rsidR="00BE28F0" w:rsidRDefault="00BE28F0" w:rsidP="0060083F">
      <w:pPr>
        <w:spacing w:after="0"/>
      </w:pPr>
      <w:r>
        <w:t>S poštovanjem,</w:t>
      </w:r>
    </w:p>
    <w:p w:rsidR="00BE28F0" w:rsidRDefault="00BE28F0" w:rsidP="0060083F">
      <w:pPr>
        <w:spacing w:after="0"/>
      </w:pPr>
      <w:r>
        <w:t>Romana Horvat iz Pučke knjižnice i čitaonice Daruvar</w:t>
      </w:r>
    </w:p>
    <w:p w:rsidR="00BE28F0" w:rsidRDefault="00BE28F0" w:rsidP="0060083F">
      <w:pPr>
        <w:spacing w:after="0"/>
      </w:pPr>
      <w:r>
        <w:t>----------------------------------------------------------------------------------------------------------------------------------</w:t>
      </w:r>
    </w:p>
    <w:p w:rsidR="00BE28F0" w:rsidRDefault="00BE28F0" w:rsidP="0060083F">
      <w:pPr>
        <w:spacing w:after="0"/>
      </w:pPr>
      <w:r>
        <w:t xml:space="preserve">Isprika Marice </w:t>
      </w:r>
      <w:proofErr w:type="spellStart"/>
      <w:r>
        <w:t>Šapro</w:t>
      </w:r>
      <w:proofErr w:type="spellEnd"/>
      <w:r>
        <w:t xml:space="preserve">- </w:t>
      </w:r>
      <w:proofErr w:type="spellStart"/>
      <w:r>
        <w:t>Ficović</w:t>
      </w:r>
      <w:proofErr w:type="spellEnd"/>
      <w:r>
        <w:t xml:space="preserve">  - nedolazak zbog smrti majke.  </w:t>
      </w:r>
    </w:p>
    <w:p w:rsidR="00BE28F0" w:rsidRDefault="00BE28F0" w:rsidP="0060083F">
      <w:pPr>
        <w:spacing w:after="0"/>
      </w:pPr>
    </w:p>
    <w:p w:rsidR="00BE28F0" w:rsidRDefault="00BE28F0" w:rsidP="0060083F">
      <w:pPr>
        <w:spacing w:after="0"/>
      </w:pPr>
    </w:p>
    <w:p w:rsidR="00BE28F0" w:rsidRDefault="00BE28F0" w:rsidP="0060083F">
      <w:pPr>
        <w:spacing w:after="0"/>
      </w:pPr>
    </w:p>
    <w:p w:rsidR="00BE28F0" w:rsidRPr="00703A1F" w:rsidRDefault="00BE28F0" w:rsidP="00703A1F">
      <w:pPr>
        <w:spacing w:after="0"/>
        <w:jc w:val="right"/>
        <w:rPr>
          <w:rFonts w:ascii="Times New Roman" w:hAnsi="Times New Roman"/>
        </w:rPr>
      </w:pPr>
      <w:r w:rsidRPr="00703A1F">
        <w:rPr>
          <w:rFonts w:ascii="Times New Roman" w:hAnsi="Times New Roman"/>
        </w:rPr>
        <w:t xml:space="preserve">          Pre</w:t>
      </w:r>
      <w:r>
        <w:rPr>
          <w:rFonts w:ascii="Times New Roman" w:hAnsi="Times New Roman"/>
        </w:rPr>
        <w:t>dsjednica KSPI,</w:t>
      </w:r>
      <w:r w:rsidRPr="00703A1F">
        <w:rPr>
          <w:rFonts w:ascii="Times New Roman" w:hAnsi="Times New Roman"/>
        </w:rPr>
        <w:t xml:space="preserve"> Tea </w:t>
      </w:r>
      <w:proofErr w:type="spellStart"/>
      <w:r w:rsidRPr="00703A1F">
        <w:rPr>
          <w:rFonts w:ascii="Times New Roman" w:hAnsi="Times New Roman"/>
        </w:rPr>
        <w:t>Grašić</w:t>
      </w:r>
      <w:proofErr w:type="spellEnd"/>
      <w:r w:rsidRPr="00703A1F">
        <w:rPr>
          <w:rFonts w:ascii="Times New Roman" w:hAnsi="Times New Roman"/>
        </w:rPr>
        <w:t xml:space="preserve">-Kvesić </w:t>
      </w:r>
    </w:p>
    <w:sectPr w:rsidR="00BE28F0" w:rsidRPr="00703A1F" w:rsidSect="00C0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75"/>
    <w:rsid w:val="000774F0"/>
    <w:rsid w:val="00133C1D"/>
    <w:rsid w:val="001521F5"/>
    <w:rsid w:val="002E2A75"/>
    <w:rsid w:val="002F42F7"/>
    <w:rsid w:val="00334B4B"/>
    <w:rsid w:val="00342A20"/>
    <w:rsid w:val="003446F5"/>
    <w:rsid w:val="003C5793"/>
    <w:rsid w:val="00430DEE"/>
    <w:rsid w:val="004E3DC5"/>
    <w:rsid w:val="005443B8"/>
    <w:rsid w:val="00575915"/>
    <w:rsid w:val="00575FE8"/>
    <w:rsid w:val="005C6C49"/>
    <w:rsid w:val="005C7F33"/>
    <w:rsid w:val="0060083F"/>
    <w:rsid w:val="00656B85"/>
    <w:rsid w:val="006B74DE"/>
    <w:rsid w:val="00703A1F"/>
    <w:rsid w:val="0075186A"/>
    <w:rsid w:val="007C35B1"/>
    <w:rsid w:val="0085269A"/>
    <w:rsid w:val="0086345A"/>
    <w:rsid w:val="00886BCE"/>
    <w:rsid w:val="0095457F"/>
    <w:rsid w:val="00987A30"/>
    <w:rsid w:val="0099028B"/>
    <w:rsid w:val="009B19C6"/>
    <w:rsid w:val="00A001D3"/>
    <w:rsid w:val="00A8640E"/>
    <w:rsid w:val="00B03882"/>
    <w:rsid w:val="00B131B7"/>
    <w:rsid w:val="00B16E35"/>
    <w:rsid w:val="00B92566"/>
    <w:rsid w:val="00BE28F0"/>
    <w:rsid w:val="00C057D8"/>
    <w:rsid w:val="00C245AF"/>
    <w:rsid w:val="00CC48CC"/>
    <w:rsid w:val="00D0778B"/>
    <w:rsid w:val="00D46345"/>
    <w:rsid w:val="00D84569"/>
    <w:rsid w:val="00DB39FD"/>
    <w:rsid w:val="00DB705C"/>
    <w:rsid w:val="00F2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D8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774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672"/>
    <w:rPr>
      <w:rFonts w:ascii="Times New Roman" w:hAnsi="Times New Roman"/>
      <w:sz w:val="0"/>
      <w:szCs w:val="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D8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774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672"/>
    <w:rPr>
      <w:rFonts w:ascii="Times New Roman" w:hAnsi="Times New Roman"/>
      <w:sz w:val="0"/>
      <w:szCs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3215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44E8-C340-4125-9158-F739B234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Grašić-Kvesić</dc:creator>
  <cp:keywords/>
  <dc:description/>
  <cp:lastModifiedBy>Tea Grašić-Kvesić</cp:lastModifiedBy>
  <cp:revision>6</cp:revision>
  <dcterms:created xsi:type="dcterms:W3CDTF">2014-02-07T11:43:00Z</dcterms:created>
  <dcterms:modified xsi:type="dcterms:W3CDTF">2014-02-12T11:49:00Z</dcterms:modified>
</cp:coreProperties>
</file>