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C5" w:rsidRDefault="005154C5" w:rsidP="005154C5">
      <w:pPr>
        <w:spacing w:after="0"/>
        <w:jc w:val="center"/>
        <w:rPr>
          <w:b/>
        </w:rPr>
      </w:pPr>
      <w:r w:rsidRPr="005154C5">
        <w:rPr>
          <w:b/>
        </w:rPr>
        <w:t>13. okrugli stol o slobodno</w:t>
      </w:r>
      <w:r>
        <w:rPr>
          <w:b/>
        </w:rPr>
        <w:t>m pristupu informacijama</w:t>
      </w:r>
    </w:p>
    <w:p w:rsidR="005154C5" w:rsidRPr="005154C5" w:rsidRDefault="005154C5" w:rsidP="005154C5">
      <w:pPr>
        <w:spacing w:after="0"/>
        <w:jc w:val="center"/>
        <w:rPr>
          <w:b/>
        </w:rPr>
      </w:pPr>
      <w:r w:rsidRPr="005154C5">
        <w:rPr>
          <w:b/>
        </w:rPr>
        <w:t>Nakladnici i knjižnice</w:t>
      </w:r>
    </w:p>
    <w:p w:rsidR="005154C5" w:rsidRPr="005154C5" w:rsidRDefault="005154C5" w:rsidP="005154C5">
      <w:pPr>
        <w:spacing w:after="0"/>
        <w:jc w:val="center"/>
        <w:rPr>
          <w:b/>
        </w:rPr>
      </w:pPr>
    </w:p>
    <w:p w:rsidR="005154C5" w:rsidRDefault="005154C5" w:rsidP="005154C5">
      <w:pPr>
        <w:spacing w:after="0"/>
        <w:rPr>
          <w:b/>
        </w:rPr>
      </w:pPr>
    </w:p>
    <w:p w:rsidR="005154C5" w:rsidRPr="00C32C0D" w:rsidRDefault="005154C5" w:rsidP="005154C5">
      <w:pPr>
        <w:spacing w:after="0"/>
        <w:rPr>
          <w:b/>
        </w:rPr>
      </w:pPr>
      <w:r w:rsidRPr="00C32C0D">
        <w:rPr>
          <w:b/>
        </w:rPr>
        <w:t>Zaključci  13. okruglog stola Nakladnici i knjižnice</w:t>
      </w:r>
    </w:p>
    <w:p w:rsidR="005154C5" w:rsidRPr="00C32C0D" w:rsidRDefault="005154C5" w:rsidP="005154C5">
      <w:pPr>
        <w:spacing w:after="0"/>
        <w:rPr>
          <w:b/>
        </w:rPr>
      </w:pPr>
    </w:p>
    <w:p w:rsidR="005154C5" w:rsidRPr="00C32C0D" w:rsidRDefault="005154C5" w:rsidP="005154C5">
      <w:pPr>
        <w:spacing w:after="0"/>
        <w:rPr>
          <w:b/>
        </w:rPr>
      </w:pPr>
    </w:p>
    <w:p w:rsidR="005154C5" w:rsidRPr="00C32C0D" w:rsidRDefault="005154C5" w:rsidP="005154C5">
      <w:pPr>
        <w:spacing w:after="0"/>
        <w:rPr>
          <w:b/>
        </w:rPr>
      </w:pPr>
      <w:r w:rsidRPr="00C32C0D">
        <w:rPr>
          <w:b/>
        </w:rPr>
        <w:t xml:space="preserve">1.U skladu s tekućom europskom praksom pojedini segmenti politike prema knjizi i nakladništvu trebaju se utvrditi dogovorom svih zainteresiranih dionika, među kojima su uz autore, nakladnike, proizvođače sadržaja, distributere i udruge za kolektivno ostvarivanje prava svakako i knjižničari.  </w:t>
      </w:r>
    </w:p>
    <w:p w:rsidR="005154C5" w:rsidRPr="00C32C0D" w:rsidRDefault="005154C5" w:rsidP="005154C5">
      <w:pPr>
        <w:spacing w:after="0"/>
        <w:rPr>
          <w:b/>
        </w:rPr>
      </w:pPr>
    </w:p>
    <w:p w:rsidR="005154C5" w:rsidRPr="00C32C0D" w:rsidRDefault="005154C5" w:rsidP="005154C5">
      <w:pPr>
        <w:spacing w:after="0"/>
        <w:rPr>
          <w:b/>
        </w:rPr>
      </w:pPr>
      <w:r w:rsidRPr="00C32C0D">
        <w:rPr>
          <w:b/>
        </w:rPr>
        <w:t>2. Hrvatskim nakladnicima i nadalje predstoji objavljivanje njihovih ranijih tiskanih izdanja u obliku e-knjige te ponuda tih izdanja knjižnicama. Stoga je važno pod kojim uvjetima će knjižnice nabavljati e-knjige i posuđivati ih. Izrada  nacionalne strategije o dostupnosti e-knjige u knjižnicama uz snažnije  lobiranje nacionalnih i međunarodnih strukovnih udruga uvelike bi smanjila novonastale prepreke u slobodnom odabiru i nabavi e-knjiga.</w:t>
      </w:r>
    </w:p>
    <w:p w:rsidR="005154C5" w:rsidRPr="00C32C0D" w:rsidRDefault="005154C5" w:rsidP="005154C5">
      <w:pPr>
        <w:spacing w:after="0"/>
        <w:rPr>
          <w:b/>
        </w:rPr>
      </w:pPr>
      <w:r w:rsidRPr="00C32C0D">
        <w:rPr>
          <w:b/>
        </w:rPr>
        <w:t xml:space="preserve"> </w:t>
      </w:r>
    </w:p>
    <w:p w:rsidR="005154C5" w:rsidRPr="00C32C0D" w:rsidRDefault="005154C5" w:rsidP="005154C5">
      <w:pPr>
        <w:spacing w:after="0"/>
        <w:rPr>
          <w:b/>
        </w:rPr>
      </w:pPr>
      <w:r w:rsidRPr="00C32C0D">
        <w:rPr>
          <w:b/>
        </w:rPr>
        <w:t xml:space="preserve">3. Kako ne postoji uhodani model korištenja e-knjiga u knjižnicama niti temeljitija i opsežnija istraživanja i analize o sličnostima i razlikama između analogne i e-knjige, postavljanju modela korištenja e-knjige treba pristupiti kroz suradnju svih zainteresiranih dionika, oslanjajući se na najbolja iskustva iz zemalja u regiji pa i šire. Kad se radi o integraciji novih tehnologija u knjižnično poslovanje  knjižnice bi trebale inzistirati na pravom omjeru privatnog i javnog  sektora, kao i preuzeti primjere međunarodnih dogovora i preporuka te ih ugraditi u vlastitu praksu na razini cijele zemlje.  </w:t>
      </w:r>
    </w:p>
    <w:p w:rsidR="005154C5" w:rsidRPr="00C32C0D" w:rsidRDefault="005154C5" w:rsidP="005154C5">
      <w:pPr>
        <w:spacing w:after="0"/>
        <w:rPr>
          <w:b/>
        </w:rPr>
      </w:pPr>
    </w:p>
    <w:p w:rsidR="005154C5" w:rsidRPr="00C32C0D" w:rsidRDefault="005154C5" w:rsidP="005154C5">
      <w:pPr>
        <w:spacing w:after="0"/>
        <w:rPr>
          <w:b/>
        </w:rPr>
      </w:pPr>
      <w:r w:rsidRPr="00C32C0D">
        <w:rPr>
          <w:b/>
        </w:rPr>
        <w:t xml:space="preserve">4. Važno je postići dogovor o digitalizaciji i dostupnosti (ponovnom objavljivanju) rasprodanih djela u Hrvatskoj između predstavnika nakladnika, nositelja autorskih prava, udruga za kolektivno ostvarivanje prava i knjižničara, kako bi se knjižnicama i ostalim zainteresiranima omogućilo da digitaliziraju rasprodana tiskana izdanja. </w:t>
      </w:r>
    </w:p>
    <w:p w:rsidR="005154C5" w:rsidRPr="00C32C0D" w:rsidRDefault="005154C5" w:rsidP="005154C5">
      <w:pPr>
        <w:spacing w:after="0"/>
        <w:rPr>
          <w:b/>
        </w:rPr>
      </w:pPr>
    </w:p>
    <w:p w:rsidR="005154C5" w:rsidRPr="00C32C0D" w:rsidRDefault="005154C5" w:rsidP="005154C5">
      <w:pPr>
        <w:spacing w:after="0"/>
        <w:rPr>
          <w:b/>
        </w:rPr>
      </w:pPr>
      <w:r w:rsidRPr="00C32C0D">
        <w:rPr>
          <w:b/>
        </w:rPr>
        <w:t xml:space="preserve">5. Objavljivanje znanstvene literature u otvorenom pristupu u skladu je s europskim intencijama, ali i hrvatskom tradicijom. Predlaže se stoga da Hrvatsko knjižničarsko društvo podrži Hrvatsku deklaraciju o otvorenom pristupu donesenu 2012. godine. </w:t>
      </w:r>
    </w:p>
    <w:p w:rsidR="005154C5" w:rsidRPr="00C32C0D" w:rsidRDefault="005154C5" w:rsidP="005154C5">
      <w:pPr>
        <w:spacing w:after="0"/>
        <w:rPr>
          <w:b/>
        </w:rPr>
      </w:pPr>
    </w:p>
    <w:p w:rsidR="005154C5" w:rsidRPr="00C32C0D" w:rsidRDefault="005154C5" w:rsidP="005154C5">
      <w:pPr>
        <w:spacing w:after="0"/>
        <w:rPr>
          <w:b/>
        </w:rPr>
      </w:pPr>
      <w:r w:rsidRPr="00C32C0D">
        <w:rPr>
          <w:b/>
        </w:rPr>
        <w:t xml:space="preserve">6. Treba nastojati na arhiviranju i umrežavanju u globalnu mrežu otvoreno dostupnih repozitorija (OAR) uz implementiranje odgovarajućih standarda i protokola koji omogućuju njihovu </w:t>
      </w:r>
      <w:proofErr w:type="spellStart"/>
      <w:r w:rsidRPr="00C32C0D">
        <w:rPr>
          <w:b/>
        </w:rPr>
        <w:t>interoperabilnost</w:t>
      </w:r>
      <w:proofErr w:type="spellEnd"/>
      <w:r w:rsidRPr="00C32C0D">
        <w:rPr>
          <w:b/>
        </w:rPr>
        <w:t xml:space="preserve">. To uključuje uređivanje normativnih datoteka na nacionalnoj i međunarodnoj razini koje olakšavaju pristup i povećavaju točnost i trajnost podataka. </w:t>
      </w:r>
    </w:p>
    <w:p w:rsidR="00271A8A" w:rsidRDefault="00271A8A" w:rsidP="005154C5">
      <w:pPr>
        <w:spacing w:after="0"/>
      </w:pPr>
    </w:p>
    <w:p w:rsidR="005154C5" w:rsidRDefault="007C1EB9" w:rsidP="005154C5">
      <w:pPr>
        <w:spacing w:after="0"/>
        <w:rPr>
          <w:rStyle w:val="Hyperlink"/>
          <w:b/>
        </w:rPr>
      </w:pPr>
      <w:hyperlink r:id="rId6" w:history="1">
        <w:r w:rsidR="005154C5" w:rsidRPr="00F06CBD">
          <w:rPr>
            <w:rStyle w:val="Hyperlink"/>
            <w:b/>
          </w:rPr>
          <w:t>http://www.fer.unizg.hr/oa2012/deklaracija</w:t>
        </w:r>
      </w:hyperlink>
    </w:p>
    <w:p w:rsidR="00271A8A" w:rsidRDefault="00271A8A" w:rsidP="005154C5">
      <w:pPr>
        <w:spacing w:after="0"/>
        <w:rPr>
          <w:rStyle w:val="Hyperlink"/>
          <w:b/>
        </w:rPr>
      </w:pPr>
    </w:p>
    <w:p w:rsidR="00271A8A" w:rsidRDefault="00271A8A" w:rsidP="005154C5">
      <w:pPr>
        <w:spacing w:after="0"/>
        <w:rPr>
          <w:b/>
        </w:rPr>
      </w:pPr>
    </w:p>
    <w:p w:rsidR="00271A8A" w:rsidRDefault="00271A8A" w:rsidP="005154C5">
      <w:pPr>
        <w:spacing w:after="0"/>
        <w:rPr>
          <w:b/>
        </w:rPr>
      </w:pPr>
      <w:hyperlink r:id="rId7" w:history="1">
        <w:r w:rsidRPr="0087663F">
          <w:rPr>
            <w:rStyle w:val="Hyperlink"/>
            <w:b/>
          </w:rPr>
          <w:t>http://www.hkdrustvo.hr/hkdnovosti/clanak/843</w:t>
        </w:r>
      </w:hyperlink>
    </w:p>
    <w:p w:rsidR="005C7F33" w:rsidRDefault="005C7F33">
      <w:bookmarkStart w:id="0" w:name="_GoBack"/>
      <w:bookmarkEnd w:id="0"/>
    </w:p>
    <w:sectPr w:rsidR="005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C5"/>
    <w:rsid w:val="00133C1D"/>
    <w:rsid w:val="00271A8A"/>
    <w:rsid w:val="005154C5"/>
    <w:rsid w:val="005C7F33"/>
    <w:rsid w:val="007C1EB9"/>
    <w:rsid w:val="007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kdrustvo.hr/hkdnovosti/clanak/8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er.unizg.hr/oa2012/deklarac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3343-23B3-4989-9AC2-14FDF1B9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KGZ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Grašić-Kvesić</dc:creator>
  <cp:lastModifiedBy>Boris</cp:lastModifiedBy>
  <cp:revision>2</cp:revision>
  <dcterms:created xsi:type="dcterms:W3CDTF">2014-01-27T11:05:00Z</dcterms:created>
  <dcterms:modified xsi:type="dcterms:W3CDTF">2014-01-27T11:05:00Z</dcterms:modified>
</cp:coreProperties>
</file>