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B0" w:rsidRPr="00E57982" w:rsidRDefault="00F571BF" w:rsidP="006300B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18pt;width:108pt;height:84pt;z-index:-251658752">
            <v:imagedata r:id="rId7" o:title=""/>
          </v:shape>
          <o:OLEObject Type="Embed" ProgID="CorelDraw.Graphic.7" ShapeID="_x0000_s1026" DrawAspect="Content" ObjectID="_1570703361" r:id="rId8"/>
        </w:object>
      </w:r>
      <w:r w:rsidR="006300B0" w:rsidRPr="00E57982">
        <w:rPr>
          <w:rFonts w:ascii="Times New Roman" w:hAnsi="Times New Roman" w:cs="Times New Roman"/>
          <w:sz w:val="24"/>
        </w:rPr>
        <w:t>HRVATSKO KNJIŽNIČARSKO DRUŠTVO</w:t>
      </w:r>
    </w:p>
    <w:p w:rsidR="006300B0" w:rsidRPr="00E57982" w:rsidRDefault="006300B0" w:rsidP="006300B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E57982">
        <w:rPr>
          <w:rFonts w:ascii="Times New Roman" w:hAnsi="Times New Roman" w:cs="Times New Roman"/>
          <w:sz w:val="24"/>
        </w:rPr>
        <w:t>CROATIAN LIBRARY ASSOCIATION</w:t>
      </w:r>
    </w:p>
    <w:p w:rsidR="006300B0" w:rsidRDefault="006300B0" w:rsidP="006300B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E57982">
        <w:rPr>
          <w:rFonts w:ascii="Times New Roman" w:hAnsi="Times New Roman" w:cs="Times New Roman"/>
          <w:sz w:val="24"/>
        </w:rPr>
        <w:t>SEKCIJA ZA ŠKOLSKE KNJIŽNICE</w:t>
      </w:r>
    </w:p>
    <w:p w:rsidR="006300B0" w:rsidRPr="00E57982" w:rsidRDefault="006300B0" w:rsidP="006300B0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6300B0" w:rsidRPr="001B23C5" w:rsidRDefault="006300B0" w:rsidP="006300B0">
      <w:pPr>
        <w:jc w:val="center"/>
        <w:rPr>
          <w:b/>
        </w:rPr>
      </w:pPr>
      <w:r w:rsidRPr="001B23C5">
        <w:rPr>
          <w:b/>
        </w:rPr>
        <w:t>Zaključci 8. okruglog stola</w:t>
      </w:r>
      <w:r>
        <w:rPr>
          <w:b/>
        </w:rPr>
        <w:t xml:space="preserve"> za školske knjižnice</w:t>
      </w:r>
    </w:p>
    <w:p w:rsidR="006300B0" w:rsidRDefault="006300B0" w:rsidP="006300B0">
      <w:pPr>
        <w:jc w:val="center"/>
      </w:pPr>
      <w:r>
        <w:t>Školska knjižnica: pogled unazad – korak unaprijed</w:t>
      </w:r>
    </w:p>
    <w:p w:rsidR="006300B0" w:rsidRDefault="006300B0" w:rsidP="006300B0">
      <w:pPr>
        <w:jc w:val="center"/>
      </w:pPr>
      <w:r>
        <w:t>Virovitica, 5. listopada 2017.</w:t>
      </w:r>
    </w:p>
    <w:p w:rsidR="006300B0" w:rsidRDefault="006300B0" w:rsidP="006300B0">
      <w:pPr>
        <w:jc w:val="center"/>
      </w:pPr>
    </w:p>
    <w:p w:rsidR="006300B0" w:rsidRDefault="006300B0" w:rsidP="006300B0"/>
    <w:p w:rsidR="006300B0" w:rsidRDefault="006300B0" w:rsidP="006300B0">
      <w:pPr>
        <w:pStyle w:val="Odlomakpopisa"/>
        <w:numPr>
          <w:ilvl w:val="0"/>
          <w:numId w:val="1"/>
        </w:numPr>
        <w:spacing w:after="240"/>
        <w:ind w:left="714" w:hanging="357"/>
      </w:pPr>
      <w:r>
        <w:t xml:space="preserve">Pozivaju se svi školski knjižničari da se aktivno uključe u javnu raspravu pri donošenju zakonskih i </w:t>
      </w:r>
      <w:proofErr w:type="spellStart"/>
      <w:r>
        <w:t>podzakonskih</w:t>
      </w:r>
      <w:proofErr w:type="spellEnd"/>
      <w:r>
        <w:t xml:space="preserve"> akata.</w:t>
      </w:r>
    </w:p>
    <w:p w:rsidR="006300B0" w:rsidRDefault="006300B0" w:rsidP="006300B0">
      <w:pPr>
        <w:pStyle w:val="Odlomakpopisa"/>
      </w:pPr>
    </w:p>
    <w:p w:rsidR="006300B0" w:rsidRDefault="006300B0" w:rsidP="006300B0">
      <w:pPr>
        <w:pStyle w:val="Odlomakpopisa"/>
        <w:numPr>
          <w:ilvl w:val="0"/>
          <w:numId w:val="1"/>
        </w:numPr>
        <w:spacing w:after="240"/>
        <w:ind w:left="714" w:hanging="357"/>
      </w:pPr>
      <w:r>
        <w:t xml:space="preserve">Potrebno je dostatno i sustavno financiranje Ministarstva znanosti i obrazovanja te sufinanciranje osnivača za nabavu građe u školskim knjižnicama do ispunjenja Standarda za školske knjižnice, čime bi se osiguralo jednako </w:t>
      </w:r>
      <w:r w:rsidRPr="00B6253B">
        <w:t xml:space="preserve">pravo </w:t>
      </w:r>
      <w:r w:rsidRPr="00F469A0">
        <w:t>na obrazovanje i na pristup informacijama</w:t>
      </w:r>
      <w:r>
        <w:t xml:space="preserve"> svakom učeniku. Model financiranja i sufinanciranja predložit će organizatori okruglog stola, a temeljit će se na broju učenika koji pohađaju školu. Dopis s modelom, uz podršku Zavoda za knjižničarstvo Nacionalne i sveučilišne knjižnice</w:t>
      </w:r>
      <w:r w:rsidR="006820BD">
        <w:t xml:space="preserve"> i Hrvatske udruge školskih knjižničara</w:t>
      </w:r>
      <w:r>
        <w:t>, uputit će se Ministarstvu znanosti i obrazovanja te osnivačima škola.</w:t>
      </w:r>
    </w:p>
    <w:p w:rsidR="006300B0" w:rsidRDefault="006300B0" w:rsidP="006300B0">
      <w:pPr>
        <w:pStyle w:val="Odlomakpopisa"/>
        <w:spacing w:after="240"/>
        <w:ind w:left="714"/>
      </w:pPr>
    </w:p>
    <w:p w:rsidR="006300B0" w:rsidRDefault="006300B0" w:rsidP="006300B0">
      <w:pPr>
        <w:pStyle w:val="Odlomakpopisa"/>
        <w:numPr>
          <w:ilvl w:val="0"/>
          <w:numId w:val="1"/>
        </w:numPr>
      </w:pPr>
      <w:r>
        <w:t>Predlaže se od sljedećeg okruglog stola započeti s izdavanjem zbornika u digitalnom obliku.</w:t>
      </w:r>
    </w:p>
    <w:p w:rsidR="006300B0" w:rsidRDefault="006300B0" w:rsidP="006300B0">
      <w:pPr>
        <w:pStyle w:val="Odlomakpopisa"/>
      </w:pPr>
    </w:p>
    <w:p w:rsidR="006300B0" w:rsidRDefault="006300B0" w:rsidP="006300B0">
      <w:pPr>
        <w:pStyle w:val="Odlomakpopisa"/>
        <w:numPr>
          <w:ilvl w:val="0"/>
          <w:numId w:val="1"/>
        </w:numPr>
      </w:pPr>
      <w:r>
        <w:t>Potrebno je jače djelovati u poboljšanju percepcije javnosti vidljivosti struke te školskog knjižničara kao stručnog suradnika i neizostavnog čimbenika u odgojno-obrazovnom procesu. To je moguće postići edukacijom školskih knjižničara o pozitivnoj komunikaciji s užom javnošću (ravnateljima, kolegama i učenicima), kao i ciljanim zagovaranjem pri stručnoj javnosti (MK, MZO, AZOO i dr.).</w:t>
      </w:r>
    </w:p>
    <w:p w:rsidR="006300B0" w:rsidRDefault="006300B0" w:rsidP="006300B0">
      <w:pPr>
        <w:pStyle w:val="Odlomakpopisa"/>
      </w:pPr>
    </w:p>
    <w:p w:rsidR="005A3A40" w:rsidRPr="005A3A40" w:rsidRDefault="006300B0" w:rsidP="00D337EF">
      <w:pPr>
        <w:pStyle w:val="Odlomakpopisa"/>
        <w:numPr>
          <w:ilvl w:val="0"/>
          <w:numId w:val="1"/>
        </w:numPr>
      </w:pPr>
      <w:r>
        <w:t>Potrebno je bolje usustaviti KIO</w:t>
      </w:r>
      <w:r w:rsidR="005A3A40">
        <w:t>O</w:t>
      </w:r>
      <w:r>
        <w:t xml:space="preserve"> program</w:t>
      </w:r>
      <w:r w:rsidR="003D54E4">
        <w:t xml:space="preserve"> (knjižnično informacijski odgoj i obrazovanje)</w:t>
      </w:r>
      <w:r>
        <w:t xml:space="preserve"> u Nastavni plan i program u smislu važnosti suradnje knjižničara i učitelja pri obradi </w:t>
      </w:r>
      <w:r w:rsidR="005A3A40">
        <w:t xml:space="preserve">nastavnih </w:t>
      </w:r>
      <w:r>
        <w:t xml:space="preserve">područja </w:t>
      </w:r>
      <w:r w:rsidR="005A3A40" w:rsidRPr="005A3A40">
        <w:rPr>
          <w:bCs/>
        </w:rPr>
        <w:t xml:space="preserve">učenja </w:t>
      </w:r>
      <w:proofErr w:type="spellStart"/>
      <w:r w:rsidR="005A3A40" w:rsidRPr="005A3A40">
        <w:rPr>
          <w:bCs/>
        </w:rPr>
        <w:t>učenja</w:t>
      </w:r>
      <w:proofErr w:type="spellEnd"/>
      <w:r w:rsidR="005A3A40" w:rsidRPr="005A3A40">
        <w:t xml:space="preserve">, </w:t>
      </w:r>
      <w:r w:rsidR="005A3A40" w:rsidRPr="005A3A40">
        <w:rPr>
          <w:bCs/>
        </w:rPr>
        <w:t>informatičke tehnologije</w:t>
      </w:r>
      <w:r w:rsidR="005A3A40" w:rsidRPr="005A3A40">
        <w:t>/pismenosti, čitalačke i medijske</w:t>
      </w:r>
      <w:r w:rsidR="00482CB1">
        <w:t xml:space="preserve"> pismenosti</w:t>
      </w:r>
      <w:r w:rsidR="005A3A40" w:rsidRPr="005A3A40">
        <w:t xml:space="preserve"> te ostalih nastavnih predmeta.  </w:t>
      </w:r>
    </w:p>
    <w:p w:rsidR="006300B0" w:rsidRDefault="006300B0" w:rsidP="006300B0">
      <w:pPr>
        <w:rPr>
          <w:rFonts w:ascii="Times New Roman" w:hAnsi="Times New Roman" w:cs="Times New Roman"/>
          <w:sz w:val="24"/>
        </w:rPr>
      </w:pPr>
    </w:p>
    <w:p w:rsidR="006300B0" w:rsidRPr="00641BBE" w:rsidRDefault="006300B0" w:rsidP="006300B0">
      <w:pPr>
        <w:rPr>
          <w:rFonts w:ascii="Times New Roman" w:hAnsi="Times New Roman" w:cs="Times New Roman"/>
          <w:sz w:val="24"/>
        </w:rPr>
      </w:pPr>
    </w:p>
    <w:sectPr w:rsidR="006300B0" w:rsidRPr="00641BBE" w:rsidSect="007214A8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1BF" w:rsidRDefault="00F571BF">
      <w:pPr>
        <w:spacing w:after="0" w:line="240" w:lineRule="auto"/>
      </w:pPr>
      <w:r>
        <w:separator/>
      </w:r>
    </w:p>
  </w:endnote>
  <w:endnote w:type="continuationSeparator" w:id="0">
    <w:p w:rsidR="00F571BF" w:rsidRDefault="00F5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A10" w:rsidRPr="003C2D56" w:rsidRDefault="00AB5AD2" w:rsidP="00ED0A10">
    <w:pPr>
      <w:pStyle w:val="Tekstfusnote"/>
      <w:jc w:val="center"/>
      <w:rPr>
        <w:rFonts w:ascii="Times New Roman" w:hAnsi="Times New Roman" w:cs="Times New Roman"/>
        <w:i/>
        <w:iCs/>
        <w:sz w:val="16"/>
      </w:rPr>
    </w:pPr>
    <w:r w:rsidRPr="003C2D56">
      <w:rPr>
        <w:rStyle w:val="Referencafusnote"/>
        <w:rFonts w:ascii="Times New Roman" w:hAnsi="Times New Roman" w:cs="Times New Roman"/>
        <w:i/>
        <w:iCs/>
        <w:sz w:val="16"/>
      </w:rPr>
      <w:t xml:space="preserve">c/o Nacionalna i sveučilišna knjižnica – Hrvatske </w:t>
    </w:r>
    <w:r w:rsidRPr="003C2D56">
      <w:rPr>
        <w:rFonts w:ascii="Times New Roman" w:hAnsi="Times New Roman" w:cs="Times New Roman"/>
        <w:i/>
        <w:iCs/>
        <w:sz w:val="16"/>
      </w:rPr>
      <w:t>bratske zajednice 4 – 10000 Zagreb, Hrvatska</w:t>
    </w:r>
  </w:p>
  <w:p w:rsidR="00ED0A10" w:rsidRPr="003C2D56" w:rsidRDefault="00AB5AD2" w:rsidP="00ED0A10">
    <w:pPr>
      <w:pStyle w:val="Tekstfusnote"/>
      <w:jc w:val="center"/>
      <w:rPr>
        <w:rFonts w:ascii="Times New Roman" w:hAnsi="Times New Roman" w:cs="Times New Roman"/>
        <w:i/>
        <w:iCs/>
        <w:sz w:val="16"/>
      </w:rPr>
    </w:pPr>
    <w:r w:rsidRPr="003C2D56">
      <w:rPr>
        <w:rFonts w:ascii="Times New Roman" w:hAnsi="Times New Roman" w:cs="Times New Roman"/>
        <w:i/>
        <w:iCs/>
        <w:sz w:val="16"/>
      </w:rPr>
      <w:t xml:space="preserve">Tel./Faks: (+385)(01)6159320 – </w:t>
    </w:r>
    <w:r>
      <w:rPr>
        <w:rFonts w:ascii="Times New Roman" w:hAnsi="Times New Roman" w:cs="Times New Roman"/>
        <w:i/>
        <w:iCs/>
        <w:sz w:val="16"/>
      </w:rPr>
      <w:t xml:space="preserve">Mob: 091/6047214 </w:t>
    </w:r>
    <w:r w:rsidRPr="003C2D56">
      <w:rPr>
        <w:rFonts w:ascii="Times New Roman" w:hAnsi="Times New Roman" w:cs="Times New Roman"/>
        <w:i/>
        <w:iCs/>
        <w:sz w:val="16"/>
      </w:rPr>
      <w:t>–</w:t>
    </w:r>
    <w:r>
      <w:rPr>
        <w:rFonts w:ascii="Times New Roman" w:hAnsi="Times New Roman" w:cs="Times New Roman"/>
        <w:i/>
        <w:iCs/>
        <w:sz w:val="16"/>
      </w:rPr>
      <w:t xml:space="preserve"> </w:t>
    </w:r>
    <w:r w:rsidRPr="003C2D56">
      <w:rPr>
        <w:rFonts w:ascii="Times New Roman" w:hAnsi="Times New Roman" w:cs="Times New Roman"/>
        <w:i/>
        <w:iCs/>
        <w:sz w:val="16"/>
      </w:rPr>
      <w:t xml:space="preserve">OIB: 81889785066 – </w:t>
    </w:r>
    <w:r>
      <w:rPr>
        <w:rFonts w:ascii="Times New Roman" w:hAnsi="Times New Roman" w:cs="Times New Roman"/>
        <w:i/>
        <w:iCs/>
        <w:sz w:val="16"/>
      </w:rPr>
      <w:t>IBAN</w:t>
    </w:r>
    <w:r w:rsidRPr="003C2D56">
      <w:rPr>
        <w:rFonts w:ascii="Times New Roman" w:hAnsi="Times New Roman" w:cs="Times New Roman"/>
        <w:i/>
        <w:iCs/>
        <w:sz w:val="16"/>
      </w:rPr>
      <w:t xml:space="preserve">: </w:t>
    </w:r>
    <w:r>
      <w:rPr>
        <w:rFonts w:ascii="Times New Roman" w:hAnsi="Times New Roman" w:cs="Times New Roman"/>
        <w:i/>
        <w:iCs/>
        <w:sz w:val="16"/>
      </w:rPr>
      <w:t>HR34</w:t>
    </w:r>
    <w:r w:rsidRPr="003C2D56">
      <w:rPr>
        <w:rFonts w:ascii="Times New Roman" w:hAnsi="Times New Roman" w:cs="Times New Roman"/>
        <w:i/>
        <w:iCs/>
        <w:sz w:val="16"/>
      </w:rPr>
      <w:t>23600001101451830</w:t>
    </w:r>
  </w:p>
  <w:p w:rsidR="00ED0A10" w:rsidRPr="003C2D56" w:rsidRDefault="00AB5AD2" w:rsidP="00ED0A10">
    <w:pPr>
      <w:pStyle w:val="Tekstfusnote"/>
      <w:jc w:val="center"/>
      <w:rPr>
        <w:rFonts w:ascii="Times New Roman" w:hAnsi="Times New Roman" w:cs="Times New Roman"/>
      </w:rPr>
    </w:pPr>
    <w:r w:rsidRPr="003C2D56">
      <w:rPr>
        <w:rFonts w:ascii="Times New Roman" w:hAnsi="Times New Roman" w:cs="Times New Roman"/>
        <w:sz w:val="16"/>
      </w:rPr>
      <w:t xml:space="preserve">E-mail: </w:t>
    </w:r>
    <w:hyperlink r:id="rId1" w:history="1">
      <w:r w:rsidRPr="003C2D56">
        <w:rPr>
          <w:rStyle w:val="Hiperveza"/>
          <w:rFonts w:ascii="Times New Roman" w:hAnsi="Times New Roman" w:cs="Times New Roman"/>
          <w:i/>
          <w:iCs/>
          <w:sz w:val="16"/>
        </w:rPr>
        <w:t>hkd@</w:t>
      </w:r>
      <w:r>
        <w:rPr>
          <w:rStyle w:val="Hiperveza"/>
          <w:rFonts w:ascii="Times New Roman" w:hAnsi="Times New Roman" w:cs="Times New Roman"/>
          <w:i/>
          <w:iCs/>
          <w:sz w:val="16"/>
        </w:rPr>
        <w:t>hkdrustvo</w:t>
      </w:r>
      <w:r w:rsidRPr="003C2D56">
        <w:rPr>
          <w:rStyle w:val="Hiperveza"/>
          <w:rFonts w:ascii="Times New Roman" w:hAnsi="Times New Roman" w:cs="Times New Roman"/>
          <w:i/>
          <w:iCs/>
          <w:sz w:val="16"/>
        </w:rPr>
        <w:t>.hr</w:t>
      </w:r>
    </w:hyperlink>
    <w:r w:rsidRPr="003C2D56">
      <w:rPr>
        <w:rFonts w:ascii="Times New Roman" w:hAnsi="Times New Roman" w:cs="Times New Roman"/>
        <w:sz w:val="16"/>
      </w:rPr>
      <w:t xml:space="preserve"> - URL: </w:t>
    </w:r>
    <w:hyperlink r:id="rId2" w:history="1">
      <w:r w:rsidRPr="003C2D56">
        <w:rPr>
          <w:rStyle w:val="Hiperveza"/>
          <w:rFonts w:ascii="Times New Roman" w:hAnsi="Times New Roman" w:cs="Times New Roman"/>
          <w:i/>
          <w:iCs/>
          <w:sz w:val="16"/>
        </w:rPr>
        <w:t>www.hkdrustvo.hr</w:t>
      </w:r>
    </w:hyperlink>
  </w:p>
  <w:p w:rsidR="00ED0A10" w:rsidRPr="00ED0A10" w:rsidRDefault="00F571BF" w:rsidP="00ED0A1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1BF" w:rsidRDefault="00F571BF">
      <w:pPr>
        <w:spacing w:after="0" w:line="240" w:lineRule="auto"/>
      </w:pPr>
      <w:r>
        <w:separator/>
      </w:r>
    </w:p>
  </w:footnote>
  <w:footnote w:type="continuationSeparator" w:id="0">
    <w:p w:rsidR="00F571BF" w:rsidRDefault="00F57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A10" w:rsidRDefault="00AB5AD2" w:rsidP="008857F8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D0A10" w:rsidRDefault="00F571BF" w:rsidP="008857F8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A10" w:rsidRDefault="00AB5AD2" w:rsidP="008857F8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D15BF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D0A10" w:rsidRDefault="00F571BF" w:rsidP="008857F8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54360"/>
    <w:multiLevelType w:val="hybridMultilevel"/>
    <w:tmpl w:val="EC8A04B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B0"/>
    <w:rsid w:val="00011D65"/>
    <w:rsid w:val="000445C2"/>
    <w:rsid w:val="00124C75"/>
    <w:rsid w:val="00265C94"/>
    <w:rsid w:val="00277DE1"/>
    <w:rsid w:val="00305EC7"/>
    <w:rsid w:val="003220D9"/>
    <w:rsid w:val="0036618F"/>
    <w:rsid w:val="003A2398"/>
    <w:rsid w:val="003D54E4"/>
    <w:rsid w:val="00482CB1"/>
    <w:rsid w:val="005A3A40"/>
    <w:rsid w:val="00615FD4"/>
    <w:rsid w:val="006300B0"/>
    <w:rsid w:val="006820BD"/>
    <w:rsid w:val="0068307B"/>
    <w:rsid w:val="006E017D"/>
    <w:rsid w:val="007D3370"/>
    <w:rsid w:val="007E27C8"/>
    <w:rsid w:val="00885790"/>
    <w:rsid w:val="008B5E1F"/>
    <w:rsid w:val="009C1766"/>
    <w:rsid w:val="009D15BF"/>
    <w:rsid w:val="00A60A93"/>
    <w:rsid w:val="00AB5AD2"/>
    <w:rsid w:val="00AF48A6"/>
    <w:rsid w:val="00B359C7"/>
    <w:rsid w:val="00B6253B"/>
    <w:rsid w:val="00B700A3"/>
    <w:rsid w:val="00BA79D3"/>
    <w:rsid w:val="00C17E5B"/>
    <w:rsid w:val="00C53287"/>
    <w:rsid w:val="00CE0B85"/>
    <w:rsid w:val="00D17744"/>
    <w:rsid w:val="00D64569"/>
    <w:rsid w:val="00E44D7C"/>
    <w:rsid w:val="00E73898"/>
    <w:rsid w:val="00F143B1"/>
    <w:rsid w:val="00F21FA6"/>
    <w:rsid w:val="00F469A0"/>
    <w:rsid w:val="00F567EE"/>
    <w:rsid w:val="00F5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AF45C2E-F67E-4986-90A2-9251AC09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0B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6300B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300B0"/>
    <w:rPr>
      <w:sz w:val="20"/>
      <w:szCs w:val="20"/>
    </w:rPr>
  </w:style>
  <w:style w:type="paragraph" w:styleId="Zaglavlje">
    <w:name w:val="header"/>
    <w:basedOn w:val="Normal"/>
    <w:link w:val="ZaglavljeChar"/>
    <w:uiPriority w:val="99"/>
    <w:semiHidden/>
    <w:unhideWhenUsed/>
    <w:rsid w:val="00630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300B0"/>
  </w:style>
  <w:style w:type="paragraph" w:styleId="Podnoje">
    <w:name w:val="footer"/>
    <w:basedOn w:val="Normal"/>
    <w:link w:val="PodnojeChar"/>
    <w:uiPriority w:val="99"/>
    <w:semiHidden/>
    <w:unhideWhenUsed/>
    <w:rsid w:val="00630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300B0"/>
  </w:style>
  <w:style w:type="character" w:styleId="Referencafusnote">
    <w:name w:val="footnote reference"/>
    <w:semiHidden/>
    <w:rsid w:val="006300B0"/>
    <w:rPr>
      <w:vertAlign w:val="superscript"/>
    </w:rPr>
  </w:style>
  <w:style w:type="character" w:styleId="Hiperveza">
    <w:name w:val="Hyperlink"/>
    <w:rsid w:val="006300B0"/>
    <w:rPr>
      <w:color w:val="0000FF"/>
      <w:u w:val="single"/>
    </w:rPr>
  </w:style>
  <w:style w:type="character" w:styleId="Brojstranice">
    <w:name w:val="page number"/>
    <w:rsid w:val="006300B0"/>
  </w:style>
  <w:style w:type="paragraph" w:styleId="Odlomakpopisa">
    <w:name w:val="List Paragraph"/>
    <w:basedOn w:val="Normal"/>
    <w:uiPriority w:val="34"/>
    <w:qFormat/>
    <w:rsid w:val="00630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kdrustvo.hr" TargetMode="External"/><Relationship Id="rId1" Type="http://schemas.openxmlformats.org/officeDocument/2006/relationships/hyperlink" Target="mailto:hkd@nsk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Gordana Sutej</cp:lastModifiedBy>
  <cp:revision>2</cp:revision>
  <dcterms:created xsi:type="dcterms:W3CDTF">2017-10-28T11:43:00Z</dcterms:created>
  <dcterms:modified xsi:type="dcterms:W3CDTF">2017-10-28T11:43:00Z</dcterms:modified>
</cp:coreProperties>
</file>