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A89" w:rsidRPr="0081130C" w:rsidRDefault="008851A0" w:rsidP="00905A8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6pt;margin-top:-18pt;width:108pt;height:84pt;z-index:-251658752">
            <v:imagedata r:id="rId6" o:title=""/>
          </v:shape>
          <o:OLEObject Type="Embed" ProgID="CorelDraw.Graphic.7" ShapeID="_x0000_s1026" DrawAspect="Content" ObjectID="_1572259208" r:id="rId7"/>
        </w:pict>
      </w:r>
      <w:r w:rsidR="00905A89" w:rsidRPr="0081130C">
        <w:rPr>
          <w:rFonts w:ascii="Calibri" w:eastAsia="Calibri" w:hAnsi="Calibri" w:cs="Times New Roman"/>
        </w:rPr>
        <w:t xml:space="preserve">                          HRVATSKO KNJIŽNIČARSKO DRUŠTVO</w:t>
      </w:r>
    </w:p>
    <w:p w:rsidR="00905A89" w:rsidRPr="0081130C" w:rsidRDefault="00905A89" w:rsidP="00905A89">
      <w:pPr>
        <w:spacing w:after="0" w:line="240" w:lineRule="auto"/>
        <w:ind w:left="708"/>
        <w:rPr>
          <w:rFonts w:ascii="Calibri" w:eastAsia="Calibri" w:hAnsi="Calibri" w:cs="Times New Roman"/>
        </w:rPr>
      </w:pPr>
      <w:r w:rsidRPr="0081130C">
        <w:rPr>
          <w:rFonts w:ascii="Calibri" w:eastAsia="Calibri" w:hAnsi="Calibri" w:cs="Times New Roman"/>
        </w:rPr>
        <w:t xml:space="preserve">            CROATIAN LIBRARY ASSOCIATION</w:t>
      </w:r>
    </w:p>
    <w:p w:rsidR="00905A89" w:rsidRPr="0081130C" w:rsidRDefault="00905A89" w:rsidP="00905A89">
      <w:pPr>
        <w:spacing w:after="0" w:line="240" w:lineRule="auto"/>
        <w:ind w:left="708"/>
        <w:rPr>
          <w:rFonts w:ascii="Calibri" w:eastAsia="Calibri" w:hAnsi="Calibri" w:cs="Times New Roman"/>
        </w:rPr>
      </w:pPr>
    </w:p>
    <w:p w:rsidR="00905A89" w:rsidRPr="0081130C" w:rsidRDefault="00905A89" w:rsidP="00905A89">
      <w:pPr>
        <w:spacing w:after="0" w:line="240" w:lineRule="auto"/>
        <w:ind w:left="708"/>
        <w:rPr>
          <w:rFonts w:ascii="Calibri" w:eastAsia="Calibri" w:hAnsi="Calibri" w:cs="Times New Roman"/>
        </w:rPr>
      </w:pPr>
    </w:p>
    <w:p w:rsidR="00905A89" w:rsidRPr="0081130C" w:rsidRDefault="00905A89" w:rsidP="00905A89">
      <w:pPr>
        <w:spacing w:after="0" w:line="240" w:lineRule="auto"/>
        <w:ind w:left="708"/>
        <w:rPr>
          <w:rFonts w:ascii="Calibri" w:eastAsia="Calibri" w:hAnsi="Calibri" w:cs="Times New Roman"/>
        </w:rPr>
      </w:pPr>
    </w:p>
    <w:p w:rsidR="00905A89" w:rsidRPr="0081130C" w:rsidRDefault="0044516E" w:rsidP="00905A89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  <w:r>
        <w:rPr>
          <w:rFonts w:ascii="Arial Narrow" w:eastAsia="Calibri" w:hAnsi="Arial Narrow" w:cs="Times New Roman"/>
          <w:b/>
          <w:sz w:val="24"/>
          <w:szCs w:val="24"/>
        </w:rPr>
        <w:t>Glavni odbor</w:t>
      </w:r>
      <w:r w:rsidR="00B54304">
        <w:rPr>
          <w:rFonts w:ascii="Arial Narrow" w:eastAsia="Calibri" w:hAnsi="Arial Narrow" w:cs="Times New Roman"/>
          <w:b/>
          <w:sz w:val="24"/>
          <w:szCs w:val="24"/>
        </w:rPr>
        <w:t xml:space="preserve"> (2016.- 2018</w:t>
      </w:r>
      <w:r w:rsidR="00905A89" w:rsidRPr="0081130C">
        <w:rPr>
          <w:rFonts w:ascii="Arial Narrow" w:eastAsia="Calibri" w:hAnsi="Arial Narrow" w:cs="Times New Roman"/>
          <w:b/>
          <w:sz w:val="24"/>
          <w:szCs w:val="24"/>
        </w:rPr>
        <w:t>.)</w:t>
      </w:r>
    </w:p>
    <w:p w:rsidR="00905A89" w:rsidRPr="0081130C" w:rsidRDefault="00905A89" w:rsidP="00905A89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81130C">
        <w:rPr>
          <w:rFonts w:ascii="Arial Narrow" w:eastAsia="Calibri" w:hAnsi="Arial Narrow" w:cs="Times New Roman"/>
          <w:sz w:val="24"/>
          <w:szCs w:val="24"/>
        </w:rPr>
        <w:t>Hrvatske bratske zajednice 4</w:t>
      </w:r>
    </w:p>
    <w:p w:rsidR="00905A89" w:rsidRPr="0081130C" w:rsidRDefault="00905A89" w:rsidP="00905A89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81130C">
        <w:rPr>
          <w:rFonts w:ascii="Arial Narrow" w:eastAsia="Calibri" w:hAnsi="Arial Narrow" w:cs="Times New Roman"/>
          <w:sz w:val="24"/>
          <w:szCs w:val="24"/>
        </w:rPr>
        <w:t>10000 Zagreb</w:t>
      </w:r>
    </w:p>
    <w:p w:rsidR="00905A89" w:rsidRPr="0081130C" w:rsidRDefault="00905A89" w:rsidP="00905A89">
      <w:pPr>
        <w:spacing w:after="200" w:line="276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</w:p>
    <w:p w:rsidR="00905A89" w:rsidRPr="0081130C" w:rsidRDefault="003F79B0" w:rsidP="00905A89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0"/>
          <w:lang w:eastAsia="hr-HR"/>
        </w:rPr>
      </w:pPr>
      <w:r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hr-HR"/>
        </w:rPr>
        <w:t xml:space="preserve">Zapisnik s </w:t>
      </w:r>
      <w:r w:rsidR="002626B9"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hr-HR"/>
        </w:rPr>
        <w:t xml:space="preserve">5. </w:t>
      </w:r>
      <w:r w:rsidR="00905A89" w:rsidRPr="0081130C"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hr-HR"/>
        </w:rPr>
        <w:t xml:space="preserve">sjednice </w:t>
      </w:r>
      <w:r w:rsidR="0044516E"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hr-HR"/>
        </w:rPr>
        <w:t>Glavnog</w:t>
      </w:r>
      <w:r w:rsidR="00905A89" w:rsidRPr="0081130C"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hr-HR"/>
        </w:rPr>
        <w:t xml:space="preserve"> odbora HKD-a</w:t>
      </w:r>
    </w:p>
    <w:p w:rsidR="00905A89" w:rsidRPr="0081130C" w:rsidRDefault="00905A89" w:rsidP="00905A89">
      <w:pPr>
        <w:spacing w:after="12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905A89" w:rsidRDefault="007F4D02" w:rsidP="00905A89">
      <w:pPr>
        <w:spacing w:after="12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Arial"/>
          <w:sz w:val="24"/>
          <w:szCs w:val="24"/>
          <w:lang w:eastAsia="hr-HR"/>
        </w:rPr>
        <w:t xml:space="preserve">Peta </w:t>
      </w:r>
      <w:r w:rsidR="00905A89" w:rsidRPr="0081130C">
        <w:rPr>
          <w:rFonts w:ascii="Arial Narrow" w:eastAsia="Times New Roman" w:hAnsi="Arial Narrow" w:cs="Arial"/>
          <w:sz w:val="24"/>
          <w:szCs w:val="24"/>
          <w:lang w:eastAsia="hr-HR"/>
        </w:rPr>
        <w:t xml:space="preserve">sjednica </w:t>
      </w:r>
      <w:r w:rsidR="002004C8">
        <w:rPr>
          <w:rFonts w:ascii="Arial Narrow" w:eastAsia="Times New Roman" w:hAnsi="Arial Narrow" w:cs="Arial"/>
          <w:sz w:val="24"/>
          <w:szCs w:val="24"/>
          <w:lang w:eastAsia="hr-HR"/>
        </w:rPr>
        <w:t>Glavnog</w:t>
      </w:r>
      <w:r w:rsidR="00905A89" w:rsidRPr="0081130C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odbora HKD-a održana je </w:t>
      </w:r>
      <w:r>
        <w:rPr>
          <w:rFonts w:ascii="Arial Narrow" w:eastAsia="Times New Roman" w:hAnsi="Arial Narrow" w:cs="Arial"/>
          <w:sz w:val="24"/>
          <w:szCs w:val="24"/>
          <w:lang w:eastAsia="hr-HR"/>
        </w:rPr>
        <w:t>u četvrtak, 13. srpnja 2017. godine u 11:30 sati u Uredu Hrvatskog</w:t>
      </w:r>
      <w:r w:rsidR="008851A0">
        <w:rPr>
          <w:rFonts w:ascii="Arial Narrow" w:eastAsia="Times New Roman" w:hAnsi="Arial Narrow" w:cs="Arial"/>
          <w:sz w:val="24"/>
          <w:szCs w:val="24"/>
          <w:lang w:eastAsia="hr-HR"/>
        </w:rPr>
        <w:t>a</w:t>
      </w:r>
      <w:r>
        <w:rPr>
          <w:rFonts w:ascii="Arial Narrow" w:eastAsia="Times New Roman" w:hAnsi="Arial Narrow" w:cs="Arial"/>
          <w:sz w:val="24"/>
          <w:szCs w:val="24"/>
          <w:lang w:eastAsia="hr-HR"/>
        </w:rPr>
        <w:t xml:space="preserve"> knjižničarskog društva. Sjednici su se odazvali</w:t>
      </w:r>
      <w:r w:rsidR="00905A89" w:rsidRPr="0081130C">
        <w:rPr>
          <w:rFonts w:ascii="Arial Narrow" w:eastAsia="Times New Roman" w:hAnsi="Arial Narrow" w:cs="Times New Roman"/>
          <w:sz w:val="24"/>
          <w:szCs w:val="24"/>
          <w:lang w:eastAsia="hr-HR"/>
        </w:rPr>
        <w:t>:</w:t>
      </w:r>
    </w:p>
    <w:tbl>
      <w:tblPr>
        <w:tblW w:w="8620" w:type="dxa"/>
        <w:tblInd w:w="-162" w:type="dxa"/>
        <w:tblLook w:val="04A0" w:firstRow="1" w:lastRow="0" w:firstColumn="1" w:lastColumn="0" w:noHBand="0" w:noVBand="1"/>
      </w:tblPr>
      <w:tblGrid>
        <w:gridCol w:w="8620"/>
      </w:tblGrid>
      <w:tr w:rsidR="00AC11A2" w:rsidRPr="003B1AEF" w:rsidTr="00513CD1">
        <w:trPr>
          <w:trHeight w:val="330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16E" w:rsidRPr="00211926" w:rsidRDefault="0044516E" w:rsidP="002004C8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jc w:val="both"/>
              <w:rPr>
                <w:rFonts w:ascii="Arial Narrow" w:hAnsi="Arial Narrow"/>
                <w:color w:val="000000"/>
              </w:rPr>
            </w:pPr>
            <w:r w:rsidRPr="00211926">
              <w:rPr>
                <w:rFonts w:ascii="Arial Narrow" w:hAnsi="Arial Narrow"/>
                <w:b/>
                <w:color w:val="000000"/>
              </w:rPr>
              <w:t>Dunja Holcer</w:t>
            </w:r>
            <w:r w:rsidRPr="00211926">
              <w:rPr>
                <w:rFonts w:ascii="Arial Narrow" w:hAnsi="Arial Narrow"/>
                <w:color w:val="000000"/>
              </w:rPr>
              <w:t xml:space="preserve"> – predsjednica Hrvatskog</w:t>
            </w:r>
            <w:r w:rsidR="008851A0">
              <w:rPr>
                <w:rFonts w:ascii="Arial Narrow" w:hAnsi="Arial Narrow"/>
                <w:color w:val="000000"/>
              </w:rPr>
              <w:t>a</w:t>
            </w:r>
            <w:r w:rsidRPr="00211926">
              <w:rPr>
                <w:rFonts w:ascii="Arial Narrow" w:hAnsi="Arial Narrow"/>
                <w:color w:val="000000"/>
              </w:rPr>
              <w:t xml:space="preserve"> knjižničarskog društva</w:t>
            </w:r>
          </w:p>
          <w:p w:rsidR="0044516E" w:rsidRPr="00211926" w:rsidRDefault="0044516E" w:rsidP="002004C8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jc w:val="both"/>
              <w:rPr>
                <w:rFonts w:ascii="Arial Narrow" w:hAnsi="Arial Narrow"/>
                <w:color w:val="000000"/>
              </w:rPr>
            </w:pPr>
            <w:r w:rsidRPr="00211926">
              <w:rPr>
                <w:rFonts w:ascii="Arial Narrow" w:hAnsi="Arial Narrow"/>
                <w:b/>
                <w:color w:val="000000"/>
              </w:rPr>
              <w:t>Romana Horvat</w:t>
            </w:r>
            <w:r w:rsidRPr="00211926">
              <w:rPr>
                <w:rFonts w:ascii="Arial Narrow" w:hAnsi="Arial Narrow"/>
                <w:color w:val="000000"/>
              </w:rPr>
              <w:t xml:space="preserve"> - predsjednica Društva Bilogore, Podravine i Kalničkog prigorja</w:t>
            </w:r>
          </w:p>
          <w:p w:rsidR="0044516E" w:rsidRPr="00211926" w:rsidRDefault="0044516E" w:rsidP="002004C8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jc w:val="both"/>
              <w:rPr>
                <w:rFonts w:ascii="Arial Narrow" w:hAnsi="Arial Narrow"/>
                <w:color w:val="000000"/>
              </w:rPr>
            </w:pPr>
            <w:r w:rsidRPr="00211926">
              <w:rPr>
                <w:rFonts w:ascii="Arial Narrow" w:hAnsi="Arial Narrow"/>
                <w:b/>
                <w:color w:val="000000"/>
              </w:rPr>
              <w:t xml:space="preserve">Mladen </w:t>
            </w:r>
            <w:proofErr w:type="spellStart"/>
            <w:r w:rsidRPr="00211926">
              <w:rPr>
                <w:rFonts w:ascii="Arial Narrow" w:hAnsi="Arial Narrow"/>
                <w:b/>
                <w:color w:val="000000"/>
              </w:rPr>
              <w:t>Masar</w:t>
            </w:r>
            <w:proofErr w:type="spellEnd"/>
            <w:r w:rsidRPr="00211926">
              <w:rPr>
                <w:rFonts w:ascii="Arial Narrow" w:hAnsi="Arial Narrow"/>
                <w:color w:val="000000"/>
              </w:rPr>
              <w:t xml:space="preserve"> - predsjednik Društva knjižničara Zadar</w:t>
            </w:r>
          </w:p>
          <w:p w:rsidR="0044516E" w:rsidRPr="00211926" w:rsidRDefault="0044516E" w:rsidP="002004C8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jc w:val="both"/>
              <w:rPr>
                <w:rFonts w:ascii="Arial Narrow" w:hAnsi="Arial Narrow"/>
                <w:color w:val="000000"/>
              </w:rPr>
            </w:pPr>
            <w:r w:rsidRPr="00211926">
              <w:rPr>
                <w:rFonts w:ascii="Arial Narrow" w:hAnsi="Arial Narrow"/>
                <w:b/>
                <w:color w:val="000000"/>
              </w:rPr>
              <w:t xml:space="preserve">Natalija </w:t>
            </w:r>
            <w:proofErr w:type="spellStart"/>
            <w:r w:rsidRPr="00211926">
              <w:rPr>
                <w:rFonts w:ascii="Arial Narrow" w:hAnsi="Arial Narrow"/>
                <w:b/>
                <w:color w:val="000000"/>
              </w:rPr>
              <w:t>Hrž</w:t>
            </w:r>
            <w:r w:rsidR="004122CD" w:rsidRPr="00211926">
              <w:rPr>
                <w:rFonts w:ascii="Arial Narrow" w:hAnsi="Arial Narrow"/>
                <w:color w:val="000000"/>
              </w:rPr>
              <w:t>e</w:t>
            </w:r>
            <w:r w:rsidRPr="00211926">
              <w:rPr>
                <w:rFonts w:ascii="Arial Narrow" w:hAnsi="Arial Narrow"/>
                <w:b/>
                <w:color w:val="000000"/>
              </w:rPr>
              <w:t>njak</w:t>
            </w:r>
            <w:proofErr w:type="spellEnd"/>
            <w:r w:rsidRPr="00211926">
              <w:rPr>
                <w:rFonts w:ascii="Arial Narrow" w:hAnsi="Arial Narrow"/>
                <w:color w:val="000000"/>
              </w:rPr>
              <w:t xml:space="preserve"> - predsjednica Društva knjižničara Međimurske županije</w:t>
            </w:r>
          </w:p>
          <w:p w:rsidR="0044516E" w:rsidRPr="00211926" w:rsidRDefault="0044516E" w:rsidP="002004C8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jc w:val="both"/>
              <w:rPr>
                <w:rFonts w:ascii="Arial Narrow" w:hAnsi="Arial Narrow"/>
                <w:color w:val="000000"/>
              </w:rPr>
            </w:pPr>
            <w:r w:rsidRPr="00211926">
              <w:rPr>
                <w:rFonts w:ascii="Arial Narrow" w:hAnsi="Arial Narrow"/>
                <w:b/>
                <w:color w:val="000000"/>
              </w:rPr>
              <w:t xml:space="preserve">Karmen </w:t>
            </w:r>
            <w:proofErr w:type="spellStart"/>
            <w:r w:rsidRPr="00211926">
              <w:rPr>
                <w:rFonts w:ascii="Arial Narrow" w:hAnsi="Arial Narrow"/>
                <w:b/>
                <w:color w:val="000000"/>
              </w:rPr>
              <w:t>Krnčević</w:t>
            </w:r>
            <w:proofErr w:type="spellEnd"/>
            <w:r w:rsidRPr="00211926">
              <w:rPr>
                <w:rFonts w:ascii="Arial Narrow" w:hAnsi="Arial Narrow"/>
                <w:b/>
                <w:color w:val="000000"/>
              </w:rPr>
              <w:t xml:space="preserve"> </w:t>
            </w:r>
            <w:r w:rsidRPr="00211926">
              <w:rPr>
                <w:rFonts w:ascii="Arial Narrow" w:hAnsi="Arial Narrow"/>
                <w:color w:val="000000"/>
              </w:rPr>
              <w:t xml:space="preserve"> - predsjednica Knjižničarskog društva Šibenik</w:t>
            </w:r>
          </w:p>
          <w:p w:rsidR="0044516E" w:rsidRPr="00211926" w:rsidRDefault="0044516E" w:rsidP="002004C8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jc w:val="both"/>
              <w:rPr>
                <w:rFonts w:ascii="Arial Narrow" w:hAnsi="Arial Narrow"/>
                <w:color w:val="000000"/>
              </w:rPr>
            </w:pPr>
            <w:r w:rsidRPr="00211926">
              <w:rPr>
                <w:rFonts w:ascii="Arial Narrow" w:hAnsi="Arial Narrow"/>
                <w:b/>
                <w:color w:val="000000"/>
              </w:rPr>
              <w:t>Blaženka Peradenić-Kotur</w:t>
            </w:r>
            <w:r w:rsidR="002004C8" w:rsidRPr="00211926">
              <w:rPr>
                <w:rFonts w:ascii="Arial Narrow" w:hAnsi="Arial Narrow"/>
                <w:color w:val="000000"/>
              </w:rPr>
              <w:t xml:space="preserve"> </w:t>
            </w:r>
            <w:r w:rsidRPr="00211926">
              <w:rPr>
                <w:rFonts w:ascii="Arial Narrow" w:hAnsi="Arial Narrow"/>
                <w:color w:val="000000"/>
              </w:rPr>
              <w:t xml:space="preserve"> - predsjednica Zagrebačkog knjižničarskog društv</w:t>
            </w:r>
            <w:r w:rsidR="004122CD" w:rsidRPr="00211926">
              <w:rPr>
                <w:rFonts w:ascii="Arial Narrow" w:hAnsi="Arial Narrow"/>
                <w:color w:val="000000"/>
              </w:rPr>
              <w:t>a</w:t>
            </w:r>
          </w:p>
          <w:p w:rsidR="003B1AEF" w:rsidRPr="00211926" w:rsidRDefault="003B1AEF" w:rsidP="003B1AEF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jc w:val="both"/>
              <w:rPr>
                <w:rFonts w:ascii="Arial Narrow" w:hAnsi="Arial Narrow"/>
                <w:color w:val="000000"/>
              </w:rPr>
            </w:pPr>
            <w:r w:rsidRPr="00211926">
              <w:rPr>
                <w:rFonts w:ascii="Arial Narrow" w:hAnsi="Arial Narrow"/>
                <w:b/>
                <w:color w:val="000000"/>
              </w:rPr>
              <w:t xml:space="preserve">Ante </w:t>
            </w:r>
            <w:proofErr w:type="spellStart"/>
            <w:r w:rsidRPr="00211926">
              <w:rPr>
                <w:rFonts w:ascii="Arial Narrow" w:hAnsi="Arial Narrow"/>
                <w:b/>
                <w:color w:val="000000"/>
              </w:rPr>
              <w:t>Mrgan</w:t>
            </w:r>
            <w:proofErr w:type="spellEnd"/>
            <w:r w:rsidRPr="00211926">
              <w:rPr>
                <w:rFonts w:ascii="Arial Narrow" w:hAnsi="Arial Narrow"/>
                <w:b/>
                <w:color w:val="000000"/>
              </w:rPr>
              <w:t xml:space="preserve"> </w:t>
            </w:r>
            <w:r w:rsidRPr="00211926">
              <w:rPr>
                <w:rFonts w:ascii="Arial Narrow" w:hAnsi="Arial Narrow"/>
                <w:color w:val="000000"/>
              </w:rPr>
              <w:t>– predsjednik Knjižničarskog društva Sisačko-moslavačke županije</w:t>
            </w:r>
          </w:p>
          <w:p w:rsidR="003B1AEF" w:rsidRPr="00211926" w:rsidRDefault="003B1AEF" w:rsidP="003B1AEF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jc w:val="both"/>
              <w:rPr>
                <w:rFonts w:ascii="Arial Narrow" w:hAnsi="Arial Narrow"/>
                <w:color w:val="000000"/>
              </w:rPr>
            </w:pPr>
            <w:r w:rsidRPr="00211926">
              <w:rPr>
                <w:rFonts w:ascii="Arial Narrow" w:hAnsi="Arial Narrow"/>
                <w:b/>
                <w:color w:val="000000"/>
              </w:rPr>
              <w:t xml:space="preserve">Nada Topić </w:t>
            </w:r>
            <w:r w:rsidRPr="00211926">
              <w:rPr>
                <w:rFonts w:ascii="Arial Narrow" w:hAnsi="Arial Narrow"/>
                <w:color w:val="000000"/>
              </w:rPr>
              <w:t>– predsjednica Društva knjižničara u Splitu</w:t>
            </w:r>
          </w:p>
          <w:p w:rsidR="003B1AEF" w:rsidRPr="00211926" w:rsidRDefault="003B1AEF" w:rsidP="003B1AEF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jc w:val="both"/>
              <w:rPr>
                <w:rFonts w:ascii="Arial Narrow" w:hAnsi="Arial Narrow"/>
              </w:rPr>
            </w:pPr>
            <w:r w:rsidRPr="00211926">
              <w:rPr>
                <w:rFonts w:ascii="Arial Narrow" w:hAnsi="Arial Narrow"/>
                <w:b/>
                <w:color w:val="000000"/>
              </w:rPr>
              <w:t xml:space="preserve">Milan Šarić </w:t>
            </w:r>
            <w:r w:rsidRPr="00211926">
              <w:rPr>
                <w:rFonts w:ascii="Arial Narrow" w:hAnsi="Arial Narrow"/>
                <w:color w:val="000000"/>
              </w:rPr>
              <w:t xml:space="preserve">– predsjednik </w:t>
            </w:r>
            <w:r w:rsidRPr="00211926">
              <w:rPr>
                <w:rFonts w:ascii="Arial Narrow" w:hAnsi="Arial Narrow"/>
              </w:rPr>
              <w:t>Knjižničarskog društva Ličko - senjske županije</w:t>
            </w:r>
          </w:p>
          <w:p w:rsidR="00211926" w:rsidRPr="00211926" w:rsidRDefault="00211926" w:rsidP="003B1AEF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jc w:val="both"/>
              <w:rPr>
                <w:rFonts w:ascii="Arial Narrow" w:hAnsi="Arial Narrow"/>
              </w:rPr>
            </w:pPr>
            <w:r w:rsidRPr="00211926">
              <w:rPr>
                <w:rFonts w:ascii="Arial Narrow" w:hAnsi="Arial Narrow"/>
                <w:b/>
                <w:color w:val="000000"/>
              </w:rPr>
              <w:t xml:space="preserve">Marija </w:t>
            </w:r>
            <w:proofErr w:type="spellStart"/>
            <w:r w:rsidRPr="00211926">
              <w:rPr>
                <w:rFonts w:ascii="Arial Narrow" w:hAnsi="Arial Narrow"/>
                <w:b/>
                <w:color w:val="000000"/>
              </w:rPr>
              <w:t>Čačič</w:t>
            </w:r>
            <w:proofErr w:type="spellEnd"/>
            <w:r w:rsidRPr="00211926">
              <w:rPr>
                <w:rFonts w:ascii="Arial Narrow" w:hAnsi="Arial Narrow"/>
                <w:b/>
                <w:color w:val="000000"/>
              </w:rPr>
              <w:t xml:space="preserve">   </w:t>
            </w:r>
            <w:r w:rsidRPr="00211926">
              <w:rPr>
                <w:rFonts w:ascii="Arial Narrow" w:hAnsi="Arial Narrow"/>
                <w:color w:val="000000"/>
              </w:rPr>
              <w:t>- predsjednica Društva knjižničara Slavonije, Baranje i Srijema</w:t>
            </w:r>
          </w:p>
          <w:p w:rsidR="00211926" w:rsidRPr="00211926" w:rsidRDefault="00211926" w:rsidP="003B1AEF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jc w:val="both"/>
              <w:rPr>
                <w:rFonts w:ascii="Arial Narrow" w:hAnsi="Arial Narrow"/>
              </w:rPr>
            </w:pPr>
            <w:r w:rsidRPr="00211926">
              <w:rPr>
                <w:rFonts w:ascii="Arial Narrow" w:hAnsi="Arial Narrow"/>
                <w:b/>
                <w:color w:val="000000"/>
              </w:rPr>
              <w:t xml:space="preserve">Miroslav Katić </w:t>
            </w:r>
            <w:r w:rsidRPr="00211926">
              <w:rPr>
                <w:rFonts w:ascii="Arial Narrow" w:hAnsi="Arial Narrow"/>
                <w:color w:val="000000"/>
              </w:rPr>
              <w:t>– predsjednik Društva knjižničara Karlovačke županije</w:t>
            </w:r>
          </w:p>
          <w:p w:rsidR="007A2002" w:rsidRPr="00211926" w:rsidRDefault="007A2002" w:rsidP="002004C8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jc w:val="both"/>
              <w:rPr>
                <w:rFonts w:ascii="Arial Narrow" w:hAnsi="Arial Narrow"/>
                <w:color w:val="000000"/>
              </w:rPr>
            </w:pPr>
            <w:r w:rsidRPr="00211926">
              <w:rPr>
                <w:rFonts w:ascii="Arial Narrow" w:hAnsi="Arial Narrow"/>
                <w:b/>
                <w:color w:val="000000"/>
              </w:rPr>
              <w:t>Marija Šimunović</w:t>
            </w:r>
            <w:r w:rsidRPr="00211926">
              <w:rPr>
                <w:rFonts w:ascii="Arial Narrow" w:hAnsi="Arial Narrow"/>
                <w:color w:val="000000"/>
              </w:rPr>
              <w:t xml:space="preserve"> </w:t>
            </w:r>
            <w:r w:rsidR="00211926" w:rsidRPr="00211926">
              <w:rPr>
                <w:rFonts w:ascii="Arial Narrow" w:hAnsi="Arial Narrow"/>
                <w:color w:val="000000"/>
              </w:rPr>
              <w:t>–</w:t>
            </w:r>
            <w:r w:rsidRPr="00211926">
              <w:rPr>
                <w:rFonts w:ascii="Arial Narrow" w:hAnsi="Arial Narrow"/>
                <w:color w:val="000000"/>
              </w:rPr>
              <w:t xml:space="preserve"> </w:t>
            </w:r>
            <w:r w:rsidR="00211926" w:rsidRPr="00211926">
              <w:rPr>
                <w:rFonts w:ascii="Arial Narrow" w:hAnsi="Arial Narrow"/>
                <w:color w:val="000000"/>
              </w:rPr>
              <w:t>Stručna tajnica HKD-a</w:t>
            </w:r>
          </w:p>
          <w:p w:rsidR="00211926" w:rsidRPr="00211926" w:rsidRDefault="00211926" w:rsidP="002004C8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jc w:val="both"/>
              <w:rPr>
                <w:rFonts w:ascii="Arial Narrow" w:hAnsi="Arial Narrow"/>
                <w:color w:val="000000"/>
              </w:rPr>
            </w:pPr>
            <w:r w:rsidRPr="00211926">
              <w:rPr>
                <w:rFonts w:ascii="Arial Narrow" w:hAnsi="Arial Narrow"/>
                <w:b/>
                <w:color w:val="000000"/>
              </w:rPr>
              <w:t>Katja Matković-Mikulčić</w:t>
            </w:r>
            <w:r w:rsidRPr="00211926">
              <w:rPr>
                <w:rFonts w:ascii="Arial Narrow" w:hAnsi="Arial Narrow"/>
                <w:color w:val="000000"/>
              </w:rPr>
              <w:t xml:space="preserve"> – predsjednica Etičkog povjerenstva</w:t>
            </w:r>
          </w:p>
          <w:p w:rsidR="00211926" w:rsidRPr="003B1AEF" w:rsidRDefault="00211926" w:rsidP="002004C8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jc w:val="both"/>
              <w:rPr>
                <w:rFonts w:ascii="Arial Narrow" w:hAnsi="Arial Narrow"/>
                <w:color w:val="000000"/>
              </w:rPr>
            </w:pPr>
            <w:r w:rsidRPr="00211926">
              <w:rPr>
                <w:rFonts w:ascii="Arial Narrow" w:hAnsi="Arial Narrow"/>
                <w:b/>
                <w:color w:val="000000"/>
              </w:rPr>
              <w:t>Davorka Pšenica</w:t>
            </w:r>
            <w:r w:rsidR="002626B9">
              <w:rPr>
                <w:rFonts w:ascii="Arial Narrow" w:hAnsi="Arial Narrow"/>
                <w:color w:val="000000"/>
              </w:rPr>
              <w:t xml:space="preserve"> – predsjednica Komisije za slobodan pristup informacijama i slobodu izraža</w:t>
            </w:r>
            <w:r w:rsidR="008851A0">
              <w:rPr>
                <w:rFonts w:ascii="Arial Narrow" w:hAnsi="Arial Narrow"/>
                <w:color w:val="000000"/>
              </w:rPr>
              <w:t>v</w:t>
            </w:r>
            <w:r w:rsidR="002626B9">
              <w:rPr>
                <w:rFonts w:ascii="Arial Narrow" w:hAnsi="Arial Narrow"/>
                <w:color w:val="000000"/>
              </w:rPr>
              <w:t>anja)</w:t>
            </w:r>
          </w:p>
          <w:p w:rsidR="007F4D02" w:rsidRDefault="007F4D02" w:rsidP="007F4D0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DNEVNI RED:</w:t>
            </w:r>
          </w:p>
          <w:p w:rsidR="007F4D02" w:rsidRDefault="007F4D02" w:rsidP="007F4D02">
            <w:pPr>
              <w:pStyle w:val="Odlomakpopisa"/>
              <w:numPr>
                <w:ilvl w:val="0"/>
                <w:numId w:val="11"/>
              </w:numPr>
              <w:spacing w:after="0" w:line="36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Usvajanje Dnevnog reda</w:t>
            </w:r>
          </w:p>
          <w:p w:rsidR="007F4D02" w:rsidRDefault="007F4D02" w:rsidP="007F4D02">
            <w:pPr>
              <w:pStyle w:val="Odlomakpopisa"/>
              <w:numPr>
                <w:ilvl w:val="0"/>
                <w:numId w:val="11"/>
              </w:numPr>
              <w:spacing w:after="0" w:line="36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Usvajanje zapisnika sa 3. sjednice Glavnog odbora HKD-a</w:t>
            </w:r>
          </w:p>
          <w:p w:rsidR="007F4D02" w:rsidRDefault="007F4D02" w:rsidP="007F4D02">
            <w:pPr>
              <w:pStyle w:val="Odlomakpopisa"/>
              <w:numPr>
                <w:ilvl w:val="0"/>
                <w:numId w:val="11"/>
              </w:numPr>
              <w:spacing w:after="0" w:line="36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Usvajanje Zapisnika sa 4. el. sjednice Glavnog odbora HKD-a</w:t>
            </w:r>
          </w:p>
          <w:p w:rsidR="007F4D02" w:rsidRDefault="007F4D02" w:rsidP="007F4D02">
            <w:pPr>
              <w:pStyle w:val="Odlomakpopisa"/>
              <w:numPr>
                <w:ilvl w:val="0"/>
                <w:numId w:val="11"/>
              </w:numPr>
              <w:spacing w:after="0" w:line="36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Programi HKD-a za prijavu na Poziv za predlaganje programa javnih potreba u kulturi Republike Hrvatske za 2018. godinu</w:t>
            </w:r>
          </w:p>
          <w:p w:rsidR="007F4D02" w:rsidRDefault="007F4D02" w:rsidP="007F4D02">
            <w:pPr>
              <w:pStyle w:val="Odlomakpopisa"/>
              <w:numPr>
                <w:ilvl w:val="0"/>
                <w:numId w:val="11"/>
              </w:numPr>
              <w:spacing w:after="0" w:line="36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Izvještaj članova Povjerenstva za dodjelu priznanja „Knjižnica godine“</w:t>
            </w:r>
          </w:p>
          <w:p w:rsidR="007F4D02" w:rsidRDefault="007F4D02" w:rsidP="007F4D02">
            <w:pPr>
              <w:pStyle w:val="Odlomakpopisa"/>
              <w:numPr>
                <w:ilvl w:val="0"/>
                <w:numId w:val="11"/>
              </w:numPr>
              <w:spacing w:after="0" w:line="36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Suorganizacija 43. Skupštine Hrvatskog</w:t>
            </w:r>
            <w:r w:rsidR="008851A0">
              <w:rPr>
                <w:rFonts w:ascii="Arial Narrow" w:hAnsi="Arial Narrow"/>
                <w:color w:val="000000"/>
              </w:rPr>
              <w:t>a</w:t>
            </w:r>
            <w:r>
              <w:rPr>
                <w:rFonts w:ascii="Arial Narrow" w:hAnsi="Arial Narrow"/>
                <w:color w:val="000000"/>
              </w:rPr>
              <w:t xml:space="preserve"> knjižničarskog društva</w:t>
            </w:r>
          </w:p>
          <w:p w:rsidR="007F4D02" w:rsidRPr="007F4D02" w:rsidRDefault="007F4D02" w:rsidP="007F4D02">
            <w:pPr>
              <w:pStyle w:val="Odlomakpopisa"/>
              <w:numPr>
                <w:ilvl w:val="0"/>
                <w:numId w:val="11"/>
              </w:numPr>
              <w:spacing w:after="0" w:line="36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Razno</w:t>
            </w:r>
          </w:p>
        </w:tc>
      </w:tr>
    </w:tbl>
    <w:p w:rsidR="00970392" w:rsidRDefault="00B279F6" w:rsidP="00DF751E">
      <w:pPr>
        <w:keepNext/>
        <w:spacing w:before="480" w:after="0" w:line="240" w:lineRule="auto"/>
        <w:jc w:val="both"/>
        <w:outlineLvl w:val="0"/>
        <w:rPr>
          <w:rFonts w:ascii="Arial Narrow" w:eastAsia="Times New Roman" w:hAnsi="Arial Narrow" w:cs="Arial"/>
          <w:b/>
          <w:bCs/>
          <w:kern w:val="32"/>
          <w:sz w:val="24"/>
          <w:szCs w:val="24"/>
          <w:lang w:eastAsia="hr-HR"/>
        </w:rPr>
      </w:pPr>
      <w:r>
        <w:rPr>
          <w:rFonts w:ascii="Arial Narrow" w:eastAsia="Times New Roman" w:hAnsi="Arial Narrow" w:cs="Arial"/>
          <w:b/>
          <w:bCs/>
          <w:kern w:val="32"/>
          <w:sz w:val="24"/>
          <w:szCs w:val="24"/>
          <w:lang w:eastAsia="hr-HR"/>
        </w:rPr>
        <w:lastRenderedPageBreak/>
        <w:t xml:space="preserve">Ad 1.   </w:t>
      </w:r>
      <w:r w:rsidR="007F4D02">
        <w:rPr>
          <w:rFonts w:ascii="Arial Narrow" w:eastAsia="Times New Roman" w:hAnsi="Arial Narrow" w:cs="Arial"/>
          <w:b/>
          <w:bCs/>
          <w:kern w:val="32"/>
          <w:sz w:val="24"/>
          <w:szCs w:val="24"/>
          <w:lang w:eastAsia="hr-HR"/>
        </w:rPr>
        <w:t>Usvajanje Dnevnog reda</w:t>
      </w:r>
    </w:p>
    <w:p w:rsidR="00B279F6" w:rsidRPr="002626B9" w:rsidRDefault="007F4D02" w:rsidP="00DF751E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P</w:t>
      </w:r>
      <w:r w:rsidR="002626B9">
        <w:rPr>
          <w:rFonts w:ascii="Arial Narrow" w:eastAsia="Times New Roman" w:hAnsi="Arial Narrow" w:cs="Times New Roman"/>
          <w:sz w:val="24"/>
          <w:szCs w:val="24"/>
          <w:lang w:eastAsia="hr-HR"/>
        </w:rPr>
        <w:t>redsjednica Dunja Holcer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pročitala </w:t>
      </w:r>
      <w:r w:rsidR="002626B9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je Dnevni red. </w:t>
      </w:r>
      <w:r w:rsidR="004E7CCC" w:rsidRPr="00B54304">
        <w:rPr>
          <w:rFonts w:ascii="Arial Narrow" w:eastAsia="Times New Roman" w:hAnsi="Arial Narrow" w:cs="Times New Roman"/>
          <w:sz w:val="24"/>
          <w:szCs w:val="24"/>
          <w:lang w:eastAsia="hr-HR"/>
        </w:rPr>
        <w:t>Čl</w:t>
      </w:r>
      <w:r w:rsidR="004E7CC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anovi </w:t>
      </w:r>
      <w:r w:rsidR="002004C8">
        <w:rPr>
          <w:rFonts w:ascii="Arial Narrow" w:eastAsia="Times New Roman" w:hAnsi="Arial Narrow" w:cs="Times New Roman"/>
          <w:sz w:val="24"/>
          <w:szCs w:val="24"/>
          <w:lang w:eastAsia="hr-HR"/>
        </w:rPr>
        <w:t>Glavnog</w:t>
      </w:r>
      <w:r w:rsidR="003F79B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odbora HKD-a </w:t>
      </w:r>
      <w:r w:rsidR="00342F33">
        <w:rPr>
          <w:rFonts w:ascii="Arial Narrow" w:eastAsia="Times New Roman" w:hAnsi="Arial Narrow" w:cs="Times New Roman"/>
          <w:sz w:val="24"/>
          <w:szCs w:val="24"/>
          <w:lang w:eastAsia="hr-HR"/>
        </w:rPr>
        <w:t>jednoglasno</w:t>
      </w:r>
      <w:r w:rsidR="004E7CC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su 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usvojili Dnevni red</w:t>
      </w:r>
      <w:r w:rsidR="00B279F6" w:rsidRPr="003F79B0">
        <w:rPr>
          <w:rFonts w:ascii="Arial Narrow" w:eastAsia="Times New Roman" w:hAnsi="Arial Narrow" w:cs="Arial"/>
          <w:bCs/>
          <w:kern w:val="32"/>
          <w:sz w:val="24"/>
          <w:szCs w:val="24"/>
          <w:lang w:eastAsia="hr-HR"/>
        </w:rPr>
        <w:t>.</w:t>
      </w:r>
    </w:p>
    <w:p w:rsidR="007F4D02" w:rsidRDefault="007F4D02" w:rsidP="00B279F6">
      <w:pPr>
        <w:spacing w:after="0" w:line="240" w:lineRule="auto"/>
        <w:jc w:val="both"/>
        <w:rPr>
          <w:rFonts w:ascii="Arial Narrow" w:eastAsia="Times New Roman" w:hAnsi="Arial Narrow" w:cs="Arial"/>
          <w:bCs/>
          <w:kern w:val="32"/>
          <w:sz w:val="24"/>
          <w:szCs w:val="24"/>
          <w:lang w:eastAsia="hr-HR"/>
        </w:rPr>
      </w:pPr>
    </w:p>
    <w:p w:rsidR="007F4D02" w:rsidRDefault="007F4D02" w:rsidP="00B279F6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kern w:val="32"/>
          <w:sz w:val="24"/>
          <w:szCs w:val="24"/>
          <w:lang w:eastAsia="hr-HR"/>
        </w:rPr>
      </w:pPr>
      <w:r w:rsidRPr="007F4D02">
        <w:rPr>
          <w:rFonts w:ascii="Arial Narrow" w:eastAsia="Times New Roman" w:hAnsi="Arial Narrow" w:cs="Arial"/>
          <w:b/>
          <w:bCs/>
          <w:kern w:val="32"/>
          <w:sz w:val="24"/>
          <w:szCs w:val="24"/>
          <w:lang w:eastAsia="hr-HR"/>
        </w:rPr>
        <w:t>Ad. 2</w:t>
      </w:r>
      <w:r>
        <w:rPr>
          <w:rFonts w:ascii="Arial Narrow" w:eastAsia="Times New Roman" w:hAnsi="Arial Narrow" w:cs="Arial"/>
          <w:b/>
          <w:bCs/>
          <w:kern w:val="32"/>
          <w:sz w:val="24"/>
          <w:szCs w:val="24"/>
          <w:lang w:eastAsia="hr-HR"/>
        </w:rPr>
        <w:t xml:space="preserve">. </w:t>
      </w:r>
      <w:r w:rsidRPr="007F4D02">
        <w:rPr>
          <w:rFonts w:ascii="Arial Narrow" w:eastAsia="Times New Roman" w:hAnsi="Arial Narrow" w:cs="Arial"/>
          <w:b/>
          <w:bCs/>
          <w:kern w:val="32"/>
          <w:sz w:val="24"/>
          <w:szCs w:val="24"/>
          <w:lang w:eastAsia="hr-HR"/>
        </w:rPr>
        <w:t xml:space="preserve"> Usvajanje zapisnika s</w:t>
      </w:r>
      <w:r>
        <w:rPr>
          <w:rFonts w:ascii="Arial Narrow" w:eastAsia="Times New Roman" w:hAnsi="Arial Narrow" w:cs="Arial"/>
          <w:b/>
          <w:bCs/>
          <w:kern w:val="32"/>
          <w:sz w:val="24"/>
          <w:szCs w:val="24"/>
          <w:lang w:eastAsia="hr-HR"/>
        </w:rPr>
        <w:t>a</w:t>
      </w:r>
      <w:r w:rsidRPr="007F4D02">
        <w:rPr>
          <w:rFonts w:ascii="Arial Narrow" w:eastAsia="Times New Roman" w:hAnsi="Arial Narrow" w:cs="Arial"/>
          <w:b/>
          <w:bCs/>
          <w:kern w:val="32"/>
          <w:sz w:val="24"/>
          <w:szCs w:val="24"/>
          <w:lang w:eastAsia="hr-HR"/>
        </w:rPr>
        <w:t xml:space="preserve"> 3. sjednice Glavnog odbora</w:t>
      </w:r>
      <w:r>
        <w:rPr>
          <w:rFonts w:ascii="Arial Narrow" w:eastAsia="Times New Roman" w:hAnsi="Arial Narrow" w:cs="Arial"/>
          <w:b/>
          <w:bCs/>
          <w:kern w:val="32"/>
          <w:sz w:val="24"/>
          <w:szCs w:val="24"/>
          <w:lang w:eastAsia="hr-HR"/>
        </w:rPr>
        <w:t xml:space="preserve"> HKD-a</w:t>
      </w:r>
    </w:p>
    <w:p w:rsidR="007F4D02" w:rsidRDefault="007F4D02" w:rsidP="00B279F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54304">
        <w:rPr>
          <w:rFonts w:ascii="Arial Narrow" w:eastAsia="Times New Roman" w:hAnsi="Arial Narrow" w:cs="Times New Roman"/>
          <w:sz w:val="24"/>
          <w:szCs w:val="24"/>
          <w:lang w:eastAsia="hr-HR"/>
        </w:rPr>
        <w:t>Čl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anovi Glavnog odbora HKD-a jednoglasno su usvojili zapisnik </w:t>
      </w:r>
      <w:r w:rsidRPr="007F4D02">
        <w:rPr>
          <w:rFonts w:ascii="Arial Narrow" w:eastAsia="Times New Roman" w:hAnsi="Arial Narrow" w:cs="Times New Roman"/>
          <w:sz w:val="24"/>
          <w:szCs w:val="24"/>
          <w:lang w:eastAsia="hr-HR"/>
        </w:rPr>
        <w:t>sa 3. sjednice Glavnog odbora HKD-a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</w:p>
    <w:p w:rsidR="007F4D02" w:rsidRDefault="007F4D02" w:rsidP="00B279F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7F4D02" w:rsidRPr="007F4D02" w:rsidRDefault="007F4D02" w:rsidP="00B279F6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kern w:val="32"/>
          <w:sz w:val="24"/>
          <w:szCs w:val="24"/>
          <w:lang w:eastAsia="hr-HR"/>
        </w:rPr>
      </w:pPr>
      <w:r w:rsidRPr="007F4D02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Ad. 3. Usvajanje Zapisnika sa 4. el. sjednice Glavnog odbora HKD-a</w:t>
      </w:r>
    </w:p>
    <w:p w:rsidR="007F4D02" w:rsidRDefault="007F4D02" w:rsidP="007F4D0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54304">
        <w:rPr>
          <w:rFonts w:ascii="Arial Narrow" w:eastAsia="Times New Roman" w:hAnsi="Arial Narrow" w:cs="Times New Roman"/>
          <w:sz w:val="24"/>
          <w:szCs w:val="24"/>
          <w:lang w:eastAsia="hr-HR"/>
        </w:rPr>
        <w:t>Čl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anovi Glavnog odbora HKD-a jednoglasno su usvojili zapisnik sa 4</w:t>
      </w:r>
      <w:r w:rsidRPr="007F4D02">
        <w:rPr>
          <w:rFonts w:ascii="Arial Narrow" w:eastAsia="Times New Roman" w:hAnsi="Arial Narrow" w:cs="Times New Roman"/>
          <w:sz w:val="24"/>
          <w:szCs w:val="24"/>
          <w:lang w:eastAsia="hr-HR"/>
        </w:rPr>
        <w:t>. sjednice Glavnog odbora HKD-a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</w:p>
    <w:p w:rsidR="007F4D02" w:rsidRDefault="007F4D02" w:rsidP="007F4D0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DF751E" w:rsidRDefault="00DF751E" w:rsidP="007F4D0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DF751E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Ad. 4. Programi HKD-a za prijavu na Poziv za predlaganje programa javnih potreba u kulturi Republike Hrvatske za 2018. godinu</w:t>
      </w:r>
    </w:p>
    <w:p w:rsidR="00DF751E" w:rsidRPr="00DF751E" w:rsidRDefault="008851A0" w:rsidP="00DF751E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Dunja </w:t>
      </w:r>
      <w:r w:rsidR="00C94488">
        <w:rPr>
          <w:rFonts w:ascii="Arial Narrow" w:eastAsia="Times New Roman" w:hAnsi="Arial Narrow" w:cs="Times New Roman"/>
          <w:sz w:val="24"/>
          <w:szCs w:val="24"/>
          <w:lang w:eastAsia="hr-HR"/>
        </w:rPr>
        <w:t>Holcer je izvijestila prisutne kako se p</w:t>
      </w:r>
      <w:r w:rsidR="00DF751E" w:rsidRPr="00DF751E">
        <w:rPr>
          <w:rFonts w:ascii="Arial Narrow" w:eastAsia="Times New Roman" w:hAnsi="Arial Narrow" w:cs="Times New Roman"/>
          <w:sz w:val="24"/>
          <w:szCs w:val="24"/>
          <w:lang w:eastAsia="hr-HR"/>
        </w:rPr>
        <w:t>re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d</w:t>
      </w:r>
      <w:r w:rsidR="00DF751E" w:rsidRPr="00DF751E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loženi </w:t>
      </w:r>
      <w:r w:rsidR="00C94488">
        <w:rPr>
          <w:rFonts w:ascii="Arial Narrow" w:eastAsia="Times New Roman" w:hAnsi="Arial Narrow" w:cs="Times New Roman"/>
          <w:sz w:val="24"/>
          <w:szCs w:val="24"/>
          <w:lang w:eastAsia="hr-HR"/>
        </w:rPr>
        <w:t>programi temelje na ranije tradicionalno</w:t>
      </w:r>
      <w:r w:rsidR="00DF751E" w:rsidRPr="00DF751E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prijavljivanim i redovnim programima te redovni</w:t>
      </w:r>
      <w:r w:rsidR="00C94488">
        <w:rPr>
          <w:rFonts w:ascii="Arial Narrow" w:eastAsia="Times New Roman" w:hAnsi="Arial Narrow" w:cs="Times New Roman"/>
          <w:sz w:val="24"/>
          <w:szCs w:val="24"/>
          <w:lang w:eastAsia="hr-HR"/>
        </w:rPr>
        <w:t>m</w:t>
      </w:r>
      <w:r w:rsidR="00DF751E" w:rsidRPr="00DF751E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stručni</w:t>
      </w:r>
      <w:r w:rsidR="00C94488">
        <w:rPr>
          <w:rFonts w:ascii="Arial Narrow" w:eastAsia="Times New Roman" w:hAnsi="Arial Narrow" w:cs="Times New Roman"/>
          <w:sz w:val="24"/>
          <w:szCs w:val="24"/>
          <w:lang w:eastAsia="hr-HR"/>
        </w:rPr>
        <w:t>m</w:t>
      </w:r>
      <w:r w:rsidR="00DF751E" w:rsidRPr="00DF751E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skupovi</w:t>
      </w:r>
      <w:r w:rsidR="00C94488">
        <w:rPr>
          <w:rFonts w:ascii="Arial Narrow" w:eastAsia="Times New Roman" w:hAnsi="Arial Narrow" w:cs="Times New Roman"/>
          <w:sz w:val="24"/>
          <w:szCs w:val="24"/>
          <w:lang w:eastAsia="hr-HR"/>
        </w:rPr>
        <w:t>ma</w:t>
      </w:r>
      <w:r w:rsidR="00DF751E" w:rsidRPr="00DF751E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. </w:t>
      </w:r>
    </w:p>
    <w:p w:rsidR="00DF751E" w:rsidRPr="00DF751E" w:rsidRDefault="00DF751E" w:rsidP="00DF751E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DF751E">
        <w:rPr>
          <w:rFonts w:ascii="Arial Narrow" w:eastAsia="Times New Roman" w:hAnsi="Arial Narrow" w:cs="Times New Roman"/>
          <w:sz w:val="24"/>
          <w:szCs w:val="24"/>
          <w:lang w:eastAsia="hr-HR"/>
        </w:rPr>
        <w:t>Natječaj Ministarstva kulture bit će otvoren od 15. srpnja  2017. do 15. rujna 2017. te će se prema uvjetima natječaja prijavljivati i predloženi programi.</w:t>
      </w:r>
    </w:p>
    <w:p w:rsidR="00C94488" w:rsidRDefault="00C94488" w:rsidP="00DF751E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DF751E" w:rsidRDefault="00DF751E" w:rsidP="00DF751E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DF751E">
        <w:rPr>
          <w:rFonts w:ascii="Arial Narrow" w:eastAsia="Times New Roman" w:hAnsi="Arial Narrow" w:cs="Times New Roman"/>
          <w:sz w:val="24"/>
          <w:szCs w:val="24"/>
          <w:lang w:eastAsia="hr-HR"/>
        </w:rPr>
        <w:t>Otvorena je rasprava o predloženim programima.</w:t>
      </w:r>
    </w:p>
    <w:p w:rsidR="00970392" w:rsidRPr="00DF751E" w:rsidRDefault="00970392" w:rsidP="00DF751E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DF751E" w:rsidRDefault="00C94488" w:rsidP="00DF751E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1. </w:t>
      </w:r>
      <w:r w:rsidR="00DF751E" w:rsidRPr="00DF751E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Predloženi program </w:t>
      </w:r>
      <w:r w:rsidR="00DF751E" w:rsidRPr="00C94488">
        <w:rPr>
          <w:rFonts w:ascii="Arial Narrow" w:eastAsia="Times New Roman" w:hAnsi="Arial Narrow" w:cs="Times New Roman"/>
          <w:i/>
          <w:sz w:val="24"/>
          <w:szCs w:val="24"/>
          <w:lang w:eastAsia="hr-HR"/>
        </w:rPr>
        <w:t>Dan bajke sa školom pričanja bajki Bajka u bajci na dlanu</w:t>
      </w:r>
      <w:r w:rsidR="00DF751E" w:rsidRPr="00DF751E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97039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- naglašeno je da treba bolje obrazložiti </w:t>
      </w:r>
      <w:r w:rsidR="00DF751E" w:rsidRPr="00DF751E">
        <w:rPr>
          <w:rFonts w:ascii="Arial Narrow" w:eastAsia="Times New Roman" w:hAnsi="Arial Narrow" w:cs="Times New Roman"/>
          <w:sz w:val="24"/>
          <w:szCs w:val="24"/>
          <w:lang w:eastAsia="hr-HR"/>
        </w:rPr>
        <w:t>program i prepraviti financijsku konstru</w:t>
      </w:r>
      <w:r w:rsidR="00DF751E">
        <w:rPr>
          <w:rFonts w:ascii="Arial Narrow" w:eastAsia="Times New Roman" w:hAnsi="Arial Narrow" w:cs="Times New Roman"/>
          <w:sz w:val="24"/>
          <w:szCs w:val="24"/>
          <w:lang w:eastAsia="hr-HR"/>
        </w:rPr>
        <w:t>kciju te je program prihvaćen.</w:t>
      </w:r>
    </w:p>
    <w:p w:rsidR="00C94488" w:rsidRDefault="00C94488" w:rsidP="00DF751E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DF751E" w:rsidRPr="00DF751E" w:rsidRDefault="00DF751E" w:rsidP="00DF751E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2.</w:t>
      </w:r>
      <w:r w:rsidR="00C94488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Pr="00DF751E">
        <w:rPr>
          <w:rFonts w:ascii="Arial Narrow" w:eastAsia="Times New Roman" w:hAnsi="Arial Narrow" w:cs="Times New Roman"/>
          <w:sz w:val="24"/>
          <w:szCs w:val="24"/>
          <w:lang w:eastAsia="hr-HR"/>
        </w:rPr>
        <w:t>Vjesnik bibliotekara Hrvatske (VBH)</w:t>
      </w:r>
    </w:p>
    <w:p w:rsidR="00C94488" w:rsidRDefault="00C94488" w:rsidP="0097039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Holcer je izvijestila prisutne kako je izašao zadnji broj </w:t>
      </w:r>
      <w:r w:rsidR="00DF751E" w:rsidRPr="00DF751E">
        <w:rPr>
          <w:rFonts w:ascii="Arial Narrow" w:eastAsia="Times New Roman" w:hAnsi="Arial Narrow" w:cs="Times New Roman"/>
          <w:sz w:val="24"/>
          <w:szCs w:val="24"/>
          <w:lang w:eastAsia="hr-HR"/>
        </w:rPr>
        <w:t>Vjesnik</w:t>
      </w:r>
      <w:r w:rsidR="008851A0">
        <w:rPr>
          <w:rFonts w:ascii="Arial Narrow" w:eastAsia="Times New Roman" w:hAnsi="Arial Narrow" w:cs="Times New Roman"/>
          <w:sz w:val="24"/>
          <w:szCs w:val="24"/>
          <w:lang w:eastAsia="hr-HR"/>
        </w:rPr>
        <w:t>a</w:t>
      </w:r>
      <w:r w:rsidR="00DF751E" w:rsidRPr="00DF751E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bibliotekara Hrvatske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za 2016. godinu čime je godina zatvorena te kako je prvi broj za 2017.</w:t>
      </w:r>
      <w:r w:rsidR="00DF751E" w:rsidRPr="00DF751E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u tis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ku</w:t>
      </w:r>
      <w:r w:rsidR="00DF751E" w:rsidRPr="00DF751E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(1/2 2017.), a 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plan je da do</w:t>
      </w:r>
      <w:r w:rsidR="0097039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kraja godine bude objavljeno cijelo godište za tekuću godinu. </w:t>
      </w:r>
    </w:p>
    <w:p w:rsidR="00DF751E" w:rsidRDefault="00DF751E" w:rsidP="00970392">
      <w:pPr>
        <w:spacing w:before="12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DF751E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Izrađena je aplikacija koja pojednostavljuje proces prijave radova, </w:t>
      </w:r>
      <w:r w:rsidR="00970392">
        <w:rPr>
          <w:rFonts w:ascii="Arial Narrow" w:eastAsia="Times New Roman" w:hAnsi="Arial Narrow" w:cs="Times New Roman"/>
          <w:sz w:val="24"/>
          <w:szCs w:val="24"/>
          <w:lang w:eastAsia="hr-HR"/>
        </w:rPr>
        <w:t>recenzije, lektoriranja i komunikacije s uredništvom i autorima</w:t>
      </w:r>
      <w:r w:rsidRPr="00DF751E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. Ovim putem se javno pohvaljuje </w:t>
      </w:r>
      <w:r w:rsidR="00C90FE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glavna </w:t>
      </w:r>
      <w:r w:rsidRPr="00DF751E">
        <w:rPr>
          <w:rFonts w:ascii="Arial Narrow" w:eastAsia="Times New Roman" w:hAnsi="Arial Narrow" w:cs="Times New Roman"/>
          <w:sz w:val="24"/>
          <w:szCs w:val="24"/>
          <w:lang w:eastAsia="hr-HR"/>
        </w:rPr>
        <w:t>urednica Kornelija Petr-Balog jer je u vrlo kratkom roku na</w:t>
      </w:r>
      <w:r w:rsidR="00C90FE0">
        <w:rPr>
          <w:rFonts w:ascii="Arial Narrow" w:eastAsia="Times New Roman" w:hAnsi="Arial Narrow" w:cs="Times New Roman"/>
          <w:sz w:val="24"/>
          <w:szCs w:val="24"/>
          <w:lang w:eastAsia="hr-HR"/>
        </w:rPr>
        <w:t>pravila značajne pomake za VBH.</w:t>
      </w:r>
    </w:p>
    <w:p w:rsidR="00DF751E" w:rsidRDefault="00DF751E" w:rsidP="00970392">
      <w:pPr>
        <w:spacing w:before="12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DF751E">
        <w:rPr>
          <w:rFonts w:ascii="Arial Narrow" w:eastAsia="Times New Roman" w:hAnsi="Arial Narrow" w:cs="Times New Roman"/>
          <w:sz w:val="24"/>
          <w:szCs w:val="24"/>
          <w:lang w:eastAsia="hr-HR"/>
        </w:rPr>
        <w:t>Zbog nemogućnosti održavanja kontinuiteta izlaženja 4 broja godišnje, neredovito</w:t>
      </w:r>
      <w:r w:rsidR="00C90FE0">
        <w:rPr>
          <w:rFonts w:ascii="Arial Narrow" w:eastAsia="Times New Roman" w:hAnsi="Arial Narrow" w:cs="Times New Roman"/>
          <w:sz w:val="24"/>
          <w:szCs w:val="24"/>
          <w:lang w:eastAsia="hr-HR"/>
        </w:rPr>
        <w:t>g izlaženja</w:t>
      </w:r>
      <w:r w:rsidRPr="00DF751E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što za posljedicu ima smanje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nje</w:t>
      </w:r>
      <w:r w:rsidRPr="00DF751E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sredstava za VBH od Ministarstva kulture </w:t>
      </w:r>
      <w:r w:rsidR="008851A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RH </w:t>
      </w:r>
      <w:r w:rsidRPr="00DF751E">
        <w:rPr>
          <w:rFonts w:ascii="Arial Narrow" w:eastAsia="Times New Roman" w:hAnsi="Arial Narrow" w:cs="Times New Roman"/>
          <w:sz w:val="24"/>
          <w:szCs w:val="24"/>
          <w:lang w:eastAsia="hr-HR"/>
        </w:rPr>
        <w:t>i moguću posljedicu izbacivanje iz baza podataka Izvršni odbor z</w:t>
      </w:r>
      <w:r w:rsidR="00C90FE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ajedno s urednicom VBH predlažu da od 2018. godine </w:t>
      </w:r>
      <w:r w:rsidRPr="00DF751E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VBH </w:t>
      </w:r>
      <w:r w:rsidR="00C90FE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izlazi u dva broja, </w:t>
      </w:r>
      <w:r w:rsidRPr="00DF751E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kao </w:t>
      </w:r>
      <w:proofErr w:type="spellStart"/>
      <w:r w:rsidRPr="00DF751E">
        <w:rPr>
          <w:rFonts w:ascii="Arial Narrow" w:eastAsia="Times New Roman" w:hAnsi="Arial Narrow" w:cs="Times New Roman"/>
          <w:sz w:val="24"/>
          <w:szCs w:val="24"/>
          <w:lang w:eastAsia="hr-HR"/>
        </w:rPr>
        <w:t>polugodišnj</w:t>
      </w:r>
      <w:r w:rsidR="00C90FE0">
        <w:rPr>
          <w:rFonts w:ascii="Arial Narrow" w:eastAsia="Times New Roman" w:hAnsi="Arial Narrow" w:cs="Times New Roman"/>
          <w:sz w:val="24"/>
          <w:szCs w:val="24"/>
          <w:lang w:eastAsia="hr-HR"/>
        </w:rPr>
        <w:t>ak</w:t>
      </w:r>
      <w:proofErr w:type="spellEnd"/>
      <w:r w:rsidR="00C90FE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, čime bi se osigurali redovitost i kontinuitet izlaženja te </w:t>
      </w:r>
      <w:r w:rsidRPr="00DF751E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osigurali </w:t>
      </w:r>
      <w:r w:rsidR="00C90FE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ostanak u bazama i apliciranje za sufinanciranje od strane </w:t>
      </w:r>
      <w:r w:rsidRPr="00DF751E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Ministarstva znanosti </w:t>
      </w:r>
      <w:r w:rsidR="00C90FE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i obrazovanja </w:t>
      </w:r>
      <w:r w:rsidRPr="00DF751E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i Ministarstva kulture. U budućnosti bi </w:t>
      </w:r>
      <w:r w:rsidR="00F80EB4">
        <w:rPr>
          <w:rFonts w:ascii="Arial Narrow" w:eastAsia="Times New Roman" w:hAnsi="Arial Narrow" w:cs="Times New Roman"/>
          <w:sz w:val="24"/>
          <w:szCs w:val="24"/>
          <w:lang w:eastAsia="hr-HR"/>
        </w:rPr>
        <w:t>trebalo razmišljati o VBH-u</w:t>
      </w:r>
      <w:r w:rsidRPr="00DF751E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kao elektroničkoj publikaciji.</w:t>
      </w:r>
    </w:p>
    <w:p w:rsidR="00C90FE0" w:rsidRDefault="00C90FE0" w:rsidP="00970392">
      <w:pPr>
        <w:spacing w:before="12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Radovan Vrana izrazio je zabrinutost oko takve odluke zbog </w:t>
      </w:r>
      <w:r w:rsidR="0097039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potencijalnog kašnjenja ili gubljenja 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skupštinskog broja VBH. Glavni odbor prihvatio je sugestiju te je jednoglasno donesena odluka da od 2018. VBH izlazi kao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hr-HR"/>
        </w:rPr>
        <w:t>polugodišnjak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hr-HR"/>
        </w:rPr>
        <w:t>, dok će dosadašnji skupštinski broj izlaziti kao suplement redovnim brojevima VBH.</w:t>
      </w:r>
    </w:p>
    <w:p w:rsidR="00DF751E" w:rsidRPr="00DF751E" w:rsidRDefault="00C90FE0" w:rsidP="00DF751E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</w:p>
    <w:p w:rsidR="00DF751E" w:rsidRDefault="00DF751E" w:rsidP="00DF751E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54304">
        <w:rPr>
          <w:rFonts w:ascii="Arial Narrow" w:eastAsia="Times New Roman" w:hAnsi="Arial Narrow" w:cs="Times New Roman"/>
          <w:sz w:val="24"/>
          <w:szCs w:val="24"/>
          <w:lang w:eastAsia="hr-HR"/>
        </w:rPr>
        <w:t>Čl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anovi Glavnog odbora HKD-a su se </w:t>
      </w:r>
      <w:r w:rsidRPr="00DF751E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složili s </w:t>
      </w:r>
      <w:r w:rsidR="00C90FE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ostalim </w:t>
      </w:r>
      <w:r w:rsidRPr="00DF751E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predloženim programima i </w:t>
      </w:r>
      <w:r w:rsidR="00C90FE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dali suglasnost za njihovu prijavu na </w:t>
      </w:r>
      <w:r w:rsidR="00C90FE0" w:rsidRPr="00C90FE0">
        <w:rPr>
          <w:rFonts w:ascii="Arial Narrow" w:eastAsia="Times New Roman" w:hAnsi="Arial Narrow" w:cs="Times New Roman"/>
          <w:sz w:val="24"/>
          <w:szCs w:val="24"/>
          <w:lang w:eastAsia="hr-HR"/>
        </w:rPr>
        <w:t>Poziv za predlaganje programa javnih potreba u kulturi Republike Hrvatske za 2018. godinu</w:t>
      </w:r>
      <w:r w:rsidR="00C90FE0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</w:p>
    <w:p w:rsidR="007F4D02" w:rsidRDefault="007F4D02" w:rsidP="00B279F6">
      <w:pPr>
        <w:spacing w:after="0" w:line="240" w:lineRule="auto"/>
        <w:jc w:val="both"/>
        <w:rPr>
          <w:rFonts w:ascii="Arial Narrow" w:eastAsia="Times New Roman" w:hAnsi="Arial Narrow" w:cs="Arial"/>
          <w:bCs/>
          <w:kern w:val="32"/>
          <w:sz w:val="24"/>
          <w:szCs w:val="24"/>
          <w:lang w:eastAsia="hr-HR"/>
        </w:rPr>
      </w:pPr>
    </w:p>
    <w:p w:rsidR="00DF751E" w:rsidRDefault="00DF751E" w:rsidP="00B279F6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kern w:val="32"/>
          <w:sz w:val="24"/>
          <w:szCs w:val="24"/>
          <w:lang w:eastAsia="hr-HR"/>
        </w:rPr>
      </w:pPr>
      <w:r w:rsidRPr="00DF751E">
        <w:rPr>
          <w:rFonts w:ascii="Arial Narrow" w:eastAsia="Times New Roman" w:hAnsi="Arial Narrow" w:cs="Arial"/>
          <w:b/>
          <w:bCs/>
          <w:kern w:val="32"/>
          <w:sz w:val="24"/>
          <w:szCs w:val="24"/>
          <w:lang w:eastAsia="hr-HR"/>
        </w:rPr>
        <w:t>Ad. 5. Izvještaj članova Povjerenstva za dodjelu priznanja „Knjižnica godine“</w:t>
      </w:r>
    </w:p>
    <w:p w:rsidR="00DF751E" w:rsidRDefault="00DF751E" w:rsidP="00B279F6">
      <w:pPr>
        <w:spacing w:after="0" w:line="240" w:lineRule="auto"/>
        <w:jc w:val="both"/>
        <w:rPr>
          <w:rFonts w:ascii="Arial Narrow" w:eastAsia="Times New Roman" w:hAnsi="Arial Narrow" w:cs="Arial"/>
          <w:bCs/>
          <w:kern w:val="32"/>
          <w:sz w:val="24"/>
          <w:szCs w:val="24"/>
          <w:lang w:eastAsia="hr-HR"/>
        </w:rPr>
      </w:pPr>
      <w:r>
        <w:rPr>
          <w:rFonts w:ascii="Arial Narrow" w:eastAsia="Times New Roman" w:hAnsi="Arial Narrow" w:cs="Arial"/>
          <w:bCs/>
          <w:kern w:val="32"/>
          <w:sz w:val="24"/>
          <w:szCs w:val="24"/>
          <w:lang w:eastAsia="hr-HR"/>
        </w:rPr>
        <w:t xml:space="preserve">Predsjednica Povjerenstva za dodjelu nagrade „Knjižnica godine“, </w:t>
      </w:r>
      <w:r w:rsidRPr="00DF751E">
        <w:rPr>
          <w:rFonts w:ascii="Arial Narrow" w:eastAsia="Times New Roman" w:hAnsi="Arial Narrow" w:cs="Arial"/>
          <w:bCs/>
          <w:kern w:val="32"/>
          <w:sz w:val="24"/>
          <w:szCs w:val="24"/>
          <w:lang w:eastAsia="hr-HR"/>
        </w:rPr>
        <w:t>Romana Horvat</w:t>
      </w:r>
      <w:r>
        <w:rPr>
          <w:rFonts w:ascii="Arial Narrow" w:eastAsia="Times New Roman" w:hAnsi="Arial Narrow" w:cs="Arial"/>
          <w:bCs/>
          <w:kern w:val="32"/>
          <w:sz w:val="24"/>
          <w:szCs w:val="24"/>
          <w:lang w:eastAsia="hr-HR"/>
        </w:rPr>
        <w:t>, pročitala je izvještaj Povjerenstva o dobitniku ovogodišnje nagrade „Knjižnica godine“ te objasnila proceduru odabira Gradske knjižnice i čitaonice grada Preloga kao pobjednika.</w:t>
      </w:r>
    </w:p>
    <w:p w:rsidR="00970392" w:rsidRDefault="00970392" w:rsidP="00B279F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DF751E" w:rsidRPr="00DF751E" w:rsidRDefault="00DF751E" w:rsidP="00B279F6">
      <w:pPr>
        <w:spacing w:after="0" w:line="240" w:lineRule="auto"/>
        <w:jc w:val="both"/>
        <w:rPr>
          <w:rFonts w:ascii="Arial Narrow" w:eastAsia="Times New Roman" w:hAnsi="Arial Narrow" w:cs="Arial"/>
          <w:bCs/>
          <w:kern w:val="32"/>
          <w:sz w:val="24"/>
          <w:szCs w:val="24"/>
          <w:lang w:eastAsia="hr-HR"/>
        </w:rPr>
      </w:pPr>
      <w:r w:rsidRPr="00B54304">
        <w:rPr>
          <w:rFonts w:ascii="Arial Narrow" w:eastAsia="Times New Roman" w:hAnsi="Arial Narrow" w:cs="Times New Roman"/>
          <w:sz w:val="24"/>
          <w:szCs w:val="24"/>
          <w:lang w:eastAsia="hr-HR"/>
        </w:rPr>
        <w:lastRenderedPageBreak/>
        <w:t>Čl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anovi Glavnog odbora HKD-a jednoglasno su podržali odabir ovogodišnjeg dobitnika.</w:t>
      </w:r>
    </w:p>
    <w:p w:rsidR="003F79B0" w:rsidRPr="00DF751E" w:rsidRDefault="003F79B0" w:rsidP="00CB6A8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3F79B0" w:rsidRDefault="00DF751E" w:rsidP="00CB6A8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DF751E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Ad. 6. Suorganizacija 43. Skupštine Hrvatskog</w:t>
      </w:r>
      <w:r w:rsidR="008851A0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a</w:t>
      </w:r>
      <w:r w:rsidRPr="00DF751E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knjižničarskog društva</w:t>
      </w:r>
    </w:p>
    <w:p w:rsidR="00273954" w:rsidRPr="00970392" w:rsidRDefault="00DF751E" w:rsidP="00CB6A8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16060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Holcer je </w:t>
      </w:r>
      <w:r w:rsidR="00F80EB4" w:rsidRPr="0016060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obavijestila prisutne kako </w:t>
      </w:r>
      <w:r w:rsidR="00160602">
        <w:rPr>
          <w:rFonts w:ascii="Arial Narrow" w:eastAsia="Times New Roman" w:hAnsi="Arial Narrow" w:cs="Times New Roman"/>
          <w:sz w:val="24"/>
          <w:szCs w:val="24"/>
          <w:lang w:eastAsia="hr-HR"/>
        </w:rPr>
        <w:t>se na javni poziv za suorganizacijom 43. skupštine HKD-a, koji je u lipnju objavljen</w:t>
      </w:r>
      <w:r w:rsidR="00F80EB4" w:rsidRPr="0016060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na </w:t>
      </w:r>
      <w:r w:rsidR="00160602">
        <w:rPr>
          <w:rFonts w:ascii="Arial Narrow" w:eastAsia="Times New Roman" w:hAnsi="Arial Narrow" w:cs="Times New Roman"/>
          <w:sz w:val="24"/>
          <w:szCs w:val="24"/>
          <w:lang w:eastAsia="hr-HR"/>
        </w:rPr>
        <w:t>mrežnim stranicama Društva, do održavanj</w:t>
      </w:r>
      <w:r w:rsidR="008851A0">
        <w:rPr>
          <w:rFonts w:ascii="Arial Narrow" w:eastAsia="Times New Roman" w:hAnsi="Arial Narrow" w:cs="Times New Roman"/>
          <w:sz w:val="24"/>
          <w:szCs w:val="24"/>
          <w:lang w:eastAsia="hr-HR"/>
        </w:rPr>
        <w:t>a</w:t>
      </w:r>
      <w:r w:rsidR="0016060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sjednice nije javilo niti jedno regionalno društvo. Stoga je 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pozvala prisutne da razmisle o mogućnostima </w:t>
      </w:r>
      <w:r w:rsidR="00273954">
        <w:rPr>
          <w:rFonts w:ascii="Arial Narrow" w:eastAsia="Times New Roman" w:hAnsi="Arial Narrow" w:cs="Times New Roman"/>
          <w:sz w:val="24"/>
          <w:szCs w:val="24"/>
          <w:lang w:eastAsia="hr-HR"/>
        </w:rPr>
        <w:t>organizacije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43. Skupštine HKD-a</w:t>
      </w:r>
      <w:r w:rsidR="0027395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u suorgan</w:t>
      </w:r>
      <w:r w:rsidR="0016060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izaciji s regionalnim društvom te </w:t>
      </w:r>
      <w:r w:rsidR="00273954">
        <w:rPr>
          <w:rFonts w:ascii="Arial Narrow" w:eastAsia="Times New Roman" w:hAnsi="Arial Narrow" w:cs="Times New Roman"/>
          <w:sz w:val="24"/>
          <w:szCs w:val="24"/>
          <w:lang w:eastAsia="hr-HR"/>
        </w:rPr>
        <w:t>da razmisle o mogućnostima i lokacijama</w:t>
      </w:r>
      <w:r w:rsidR="00160602">
        <w:rPr>
          <w:rFonts w:ascii="Arial Narrow" w:eastAsia="Times New Roman" w:hAnsi="Arial Narrow" w:cs="Times New Roman"/>
          <w:sz w:val="24"/>
          <w:szCs w:val="24"/>
          <w:lang w:eastAsia="hr-HR"/>
        </w:rPr>
        <w:t>, uz naglasak kako je potrebno voditi posebnu brigu o smješta</w:t>
      </w:r>
      <w:r w:rsidR="008851A0">
        <w:rPr>
          <w:rFonts w:ascii="Arial Narrow" w:eastAsia="Times New Roman" w:hAnsi="Arial Narrow" w:cs="Times New Roman"/>
          <w:sz w:val="24"/>
          <w:szCs w:val="24"/>
          <w:lang w:eastAsia="hr-HR"/>
        </w:rPr>
        <w:t>j</w:t>
      </w:r>
      <w:bookmarkStart w:id="0" w:name="_GoBack"/>
      <w:bookmarkEnd w:id="0"/>
      <w:r w:rsidR="00160602">
        <w:rPr>
          <w:rFonts w:ascii="Arial Narrow" w:eastAsia="Times New Roman" w:hAnsi="Arial Narrow" w:cs="Times New Roman"/>
          <w:sz w:val="24"/>
          <w:szCs w:val="24"/>
          <w:lang w:eastAsia="hr-HR"/>
        </w:rPr>
        <w:t>nim kapacitetima, opremi i dvoranama potrebnim za održavanje Skupštine</w:t>
      </w:r>
      <w:r w:rsidR="00273954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</w:p>
    <w:p w:rsidR="002626B9" w:rsidRDefault="002626B9" w:rsidP="00CB6A8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273954" w:rsidRDefault="00273954" w:rsidP="00CB6A8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273954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Ad. 7. Razno</w:t>
      </w:r>
    </w:p>
    <w:p w:rsidR="00273954" w:rsidRPr="00970392" w:rsidRDefault="00970392" w:rsidP="0097039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Ad. 7.1. </w:t>
      </w:r>
      <w:r w:rsidR="00273954" w:rsidRPr="00970392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Sjednica Hrvatskog knjižničnog vijeća</w:t>
      </w:r>
    </w:p>
    <w:p w:rsidR="00273954" w:rsidRDefault="00273954" w:rsidP="0027395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273954">
        <w:rPr>
          <w:rFonts w:ascii="Arial Narrow" w:eastAsia="Times New Roman" w:hAnsi="Arial Narrow" w:cs="Times New Roman"/>
          <w:sz w:val="24"/>
          <w:szCs w:val="24"/>
          <w:lang w:eastAsia="hr-HR"/>
        </w:rPr>
        <w:t>Članica Hrvatskog knjižničarskog vijeća (HKV), Blaženka Peradenić Kotur izvijestila je  o trenutnim aktivnostima HKV-a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, posebice o Strategiji</w:t>
      </w:r>
      <w:r w:rsidRPr="0027395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hrvatskoga knjižničarstva 2018. – 2022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, Akcijskom</w:t>
      </w:r>
      <w:r w:rsidRPr="0027395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plan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u</w:t>
      </w:r>
      <w:r w:rsidRPr="0027395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razvo</w:t>
      </w:r>
      <w:r w:rsidR="00160602">
        <w:rPr>
          <w:rFonts w:ascii="Arial Narrow" w:eastAsia="Times New Roman" w:hAnsi="Arial Narrow" w:cs="Times New Roman"/>
          <w:sz w:val="24"/>
          <w:szCs w:val="24"/>
          <w:lang w:eastAsia="hr-HR"/>
        </w:rPr>
        <w:t>ja hrvatskog knjižničarstva 2018.-2022</w:t>
      </w:r>
      <w:r w:rsidRPr="00273954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te o Zakonu o knjižnicama i knjižničnoj djelatnosti.</w:t>
      </w:r>
    </w:p>
    <w:p w:rsidR="00273954" w:rsidRDefault="00273954" w:rsidP="0027395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Pozvala je prisutne da se</w:t>
      </w:r>
      <w:r w:rsidR="00160602">
        <w:rPr>
          <w:rFonts w:ascii="Arial Narrow" w:eastAsia="Times New Roman" w:hAnsi="Arial Narrow" w:cs="Times New Roman"/>
          <w:sz w:val="24"/>
          <w:szCs w:val="24"/>
          <w:lang w:eastAsia="hr-HR"/>
        </w:rPr>
        <w:t>, u trenutku objavljivanja Javne rasprave o prijedlogu Zakona o knjižničnoj djelatnosti,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organiziraju unutar svojih društava, pozovu članove da </w:t>
      </w:r>
      <w:r w:rsidR="0016060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aktivno 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sudjeluju u javnoj raspravi vezanoj uz Zakon.</w:t>
      </w:r>
    </w:p>
    <w:p w:rsidR="00160602" w:rsidRDefault="00160602" w:rsidP="0027395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A95421" w:rsidRPr="00273954" w:rsidRDefault="00A95421" w:rsidP="0027395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54304">
        <w:rPr>
          <w:rFonts w:ascii="Arial Narrow" w:eastAsia="Times New Roman" w:hAnsi="Arial Narrow" w:cs="Times New Roman"/>
          <w:sz w:val="24"/>
          <w:szCs w:val="24"/>
          <w:lang w:eastAsia="hr-HR"/>
        </w:rPr>
        <w:t>Čl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anovi Glavnog odbora HKD-a s</w:t>
      </w:r>
      <w:r w:rsidR="0016060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u podržali izrečeno te se izjasnili </w:t>
      </w:r>
      <w:r w:rsidR="00970392">
        <w:rPr>
          <w:rFonts w:ascii="Arial Narrow" w:eastAsia="Times New Roman" w:hAnsi="Arial Narrow" w:cs="Times New Roman"/>
          <w:sz w:val="24"/>
          <w:szCs w:val="24"/>
          <w:lang w:eastAsia="hr-HR"/>
        </w:rPr>
        <w:t>kako</w:t>
      </w:r>
      <w:r w:rsidR="0016060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će se 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aktivno uključiti.</w:t>
      </w:r>
    </w:p>
    <w:p w:rsidR="00273954" w:rsidRPr="00273954" w:rsidRDefault="00273954" w:rsidP="0027395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273954" w:rsidRPr="00970392" w:rsidRDefault="00970392" w:rsidP="0097039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Ad. 7.2. </w:t>
      </w:r>
      <w:r w:rsidR="00273954" w:rsidRPr="00970392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Povjerenstvo za obilježavanje Dana Hrvatskih knjižnica</w:t>
      </w:r>
    </w:p>
    <w:p w:rsidR="00273954" w:rsidRPr="00273954" w:rsidRDefault="00273954" w:rsidP="0027395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273954">
        <w:rPr>
          <w:rFonts w:ascii="Arial Narrow" w:eastAsia="Times New Roman" w:hAnsi="Arial Narrow" w:cs="Times New Roman"/>
          <w:sz w:val="24"/>
          <w:szCs w:val="24"/>
          <w:lang w:eastAsia="hr-HR"/>
        </w:rPr>
        <w:t>Predsjednica Povjerenstva za obilježavanje Dana hrvatskih knjižnica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, Marija Šimunović,</w:t>
      </w:r>
      <w:r w:rsidRPr="0027395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izvijestila je o planu za obilježavanje Dana hrvatskih knjižnica. U planu je:</w:t>
      </w:r>
    </w:p>
    <w:p w:rsidR="00273954" w:rsidRPr="00273954" w:rsidRDefault="00160602" w:rsidP="00970392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● </w:t>
      </w:r>
      <w:r w:rsidR="00970392">
        <w:rPr>
          <w:rFonts w:ascii="Arial Narrow" w:eastAsia="Times New Roman" w:hAnsi="Arial Narrow" w:cs="Times New Roman"/>
          <w:sz w:val="24"/>
          <w:szCs w:val="24"/>
          <w:lang w:eastAsia="hr-HR"/>
        </w:rPr>
        <w:t>i</w:t>
      </w:r>
      <w:r w:rsidR="00273954" w:rsidRPr="00273954">
        <w:rPr>
          <w:rFonts w:ascii="Arial Narrow" w:eastAsia="Times New Roman" w:hAnsi="Arial Narrow" w:cs="Times New Roman"/>
          <w:sz w:val="24"/>
          <w:szCs w:val="24"/>
          <w:lang w:eastAsia="hr-HR"/>
        </w:rPr>
        <w:t>zraditi promotivni film o hrvatskim knjižnicama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,</w:t>
      </w:r>
    </w:p>
    <w:p w:rsidR="00273954" w:rsidRPr="00273954" w:rsidRDefault="00160602" w:rsidP="00970392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● </w:t>
      </w:r>
      <w:r w:rsidR="00970392">
        <w:rPr>
          <w:rFonts w:ascii="Arial Narrow" w:eastAsia="Times New Roman" w:hAnsi="Arial Narrow" w:cs="Times New Roman"/>
          <w:sz w:val="24"/>
          <w:szCs w:val="24"/>
          <w:lang w:eastAsia="hr-HR"/>
        </w:rPr>
        <w:t>r</w:t>
      </w:r>
      <w:r w:rsidR="00273954" w:rsidRPr="00273954">
        <w:rPr>
          <w:rFonts w:ascii="Arial Narrow" w:eastAsia="Times New Roman" w:hAnsi="Arial Narrow" w:cs="Times New Roman"/>
          <w:sz w:val="24"/>
          <w:szCs w:val="24"/>
          <w:lang w:eastAsia="hr-HR"/>
        </w:rPr>
        <w:t>aspisati natječaj za najbolji promotivni film o knjižnici na Facebook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,</w:t>
      </w:r>
    </w:p>
    <w:p w:rsidR="00273954" w:rsidRPr="00273954" w:rsidRDefault="00160602" w:rsidP="00970392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● </w:t>
      </w:r>
      <w:r w:rsidR="00970392">
        <w:rPr>
          <w:rFonts w:ascii="Arial Narrow" w:eastAsia="Times New Roman" w:hAnsi="Arial Narrow" w:cs="Times New Roman"/>
          <w:sz w:val="24"/>
          <w:szCs w:val="24"/>
          <w:lang w:eastAsia="hr-HR"/>
        </w:rPr>
        <w:t>i</w:t>
      </w:r>
      <w:r w:rsidR="00273954" w:rsidRPr="00273954">
        <w:rPr>
          <w:rFonts w:ascii="Arial Narrow" w:eastAsia="Times New Roman" w:hAnsi="Arial Narrow" w:cs="Times New Roman"/>
          <w:sz w:val="24"/>
          <w:szCs w:val="24"/>
          <w:lang w:eastAsia="hr-HR"/>
        </w:rPr>
        <w:t>zraditi promotivne materijale za knjižnice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,</w:t>
      </w:r>
    </w:p>
    <w:p w:rsidR="00273954" w:rsidRPr="00273954" w:rsidRDefault="00160602" w:rsidP="00970392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● </w:t>
      </w:r>
      <w:r w:rsidR="00970392">
        <w:rPr>
          <w:rFonts w:ascii="Arial Narrow" w:eastAsia="Times New Roman" w:hAnsi="Arial Narrow" w:cs="Times New Roman"/>
          <w:sz w:val="24"/>
          <w:szCs w:val="24"/>
          <w:lang w:eastAsia="hr-HR"/>
        </w:rPr>
        <w:t>putem javnih medija</w:t>
      </w:r>
      <w:r w:rsidR="00273954" w:rsidRPr="0027395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promovirati Dan hrvatskih knjižnica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,</w:t>
      </w:r>
    </w:p>
    <w:p w:rsidR="00160602" w:rsidRDefault="00160602" w:rsidP="00970392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● organizirati konferenciju za novinare.</w:t>
      </w:r>
    </w:p>
    <w:p w:rsidR="00970392" w:rsidRDefault="00970392" w:rsidP="0027395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273954" w:rsidRPr="00273954" w:rsidRDefault="00273954" w:rsidP="0027395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54304">
        <w:rPr>
          <w:rFonts w:ascii="Arial Narrow" w:eastAsia="Times New Roman" w:hAnsi="Arial Narrow" w:cs="Times New Roman"/>
          <w:sz w:val="24"/>
          <w:szCs w:val="24"/>
          <w:lang w:eastAsia="hr-HR"/>
        </w:rPr>
        <w:t>Čl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anovi Glavnog odbora HKD-a </w:t>
      </w:r>
      <w:r w:rsidRPr="0027395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su pozdravili aktivnosti </w:t>
      </w:r>
      <w:r w:rsidR="0097039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planirane </w:t>
      </w:r>
      <w:r w:rsidRPr="00273954">
        <w:rPr>
          <w:rFonts w:ascii="Arial Narrow" w:eastAsia="Times New Roman" w:hAnsi="Arial Narrow" w:cs="Times New Roman"/>
          <w:sz w:val="24"/>
          <w:szCs w:val="24"/>
          <w:lang w:eastAsia="hr-HR"/>
        </w:rPr>
        <w:t>za obilježavanje Dana hrvatskih knjižnica.</w:t>
      </w:r>
    </w:p>
    <w:p w:rsidR="00273954" w:rsidRPr="00273954" w:rsidRDefault="00273954" w:rsidP="0027395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273954" w:rsidRPr="00DF751E" w:rsidRDefault="00A95421" w:rsidP="00CB6A8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Sastanak je završio u 13</w:t>
      </w:r>
      <w:r w:rsidR="00273954">
        <w:rPr>
          <w:rFonts w:ascii="Arial Narrow" w:eastAsia="Times New Roman" w:hAnsi="Arial Narrow" w:cs="Times New Roman"/>
          <w:sz w:val="24"/>
          <w:szCs w:val="24"/>
          <w:lang w:eastAsia="hr-HR"/>
        </w:rPr>
        <w:t>:15</w:t>
      </w:r>
    </w:p>
    <w:p w:rsidR="00DF751E" w:rsidRDefault="00DF751E" w:rsidP="00CB6A8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CB6A82" w:rsidRPr="00CB6A82" w:rsidRDefault="00CB6A82" w:rsidP="00CB6A8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CB6A82">
        <w:rPr>
          <w:rFonts w:ascii="Arial Narrow" w:eastAsia="Times New Roman" w:hAnsi="Arial Narrow" w:cs="Times New Roman"/>
          <w:sz w:val="24"/>
          <w:szCs w:val="24"/>
          <w:lang w:eastAsia="hr-HR"/>
        </w:rPr>
        <w:t>Zapisnik sastavila:</w:t>
      </w:r>
    </w:p>
    <w:p w:rsidR="00CB6A82" w:rsidRPr="00CB6A82" w:rsidRDefault="00B54304" w:rsidP="00CB6A82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Marija Šimunović</w:t>
      </w:r>
      <w:r w:rsidR="00CB6A82" w:rsidRPr="00CB6A82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, stručna tajnica HKD-a</w:t>
      </w:r>
    </w:p>
    <w:p w:rsidR="00CB6A82" w:rsidRDefault="00CB6A82" w:rsidP="00CB6A82">
      <w:pPr>
        <w:spacing w:line="360" w:lineRule="auto"/>
      </w:pPr>
    </w:p>
    <w:sectPr w:rsidR="00CB6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4DB4"/>
    <w:multiLevelType w:val="hybridMultilevel"/>
    <w:tmpl w:val="7FCE90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A657C"/>
    <w:multiLevelType w:val="hybridMultilevel"/>
    <w:tmpl w:val="2E225B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56814"/>
    <w:multiLevelType w:val="hybridMultilevel"/>
    <w:tmpl w:val="373A09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B0157"/>
    <w:multiLevelType w:val="hybridMultilevel"/>
    <w:tmpl w:val="3182B1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73E31"/>
    <w:multiLevelType w:val="hybridMultilevel"/>
    <w:tmpl w:val="3DEC0F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347AC"/>
    <w:multiLevelType w:val="hybridMultilevel"/>
    <w:tmpl w:val="BC9073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97B87"/>
    <w:multiLevelType w:val="hybridMultilevel"/>
    <w:tmpl w:val="63A88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C3DE8"/>
    <w:multiLevelType w:val="hybridMultilevel"/>
    <w:tmpl w:val="7B725698"/>
    <w:lvl w:ilvl="0" w:tplc="97B236E6">
      <w:start w:val="1"/>
      <w:numFmt w:val="decimal"/>
      <w:lvlText w:val="%1."/>
      <w:lvlJc w:val="left"/>
      <w:pPr>
        <w:ind w:left="644" w:hanging="360"/>
      </w:pPr>
      <w:rPr>
        <w:rFonts w:ascii="Arial Narrow" w:hAnsi="Arial Narrow"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D7F84"/>
    <w:multiLevelType w:val="hybridMultilevel"/>
    <w:tmpl w:val="6C1E15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5E3E89"/>
    <w:multiLevelType w:val="hybridMultilevel"/>
    <w:tmpl w:val="7B806368"/>
    <w:lvl w:ilvl="0" w:tplc="041A000F">
      <w:start w:val="1"/>
      <w:numFmt w:val="decimal"/>
      <w:lvlText w:val="%1."/>
      <w:lvlJc w:val="left"/>
      <w:pPr>
        <w:ind w:left="1202" w:hanging="360"/>
      </w:pPr>
    </w:lvl>
    <w:lvl w:ilvl="1" w:tplc="041A0019" w:tentative="1">
      <w:start w:val="1"/>
      <w:numFmt w:val="lowerLetter"/>
      <w:lvlText w:val="%2."/>
      <w:lvlJc w:val="left"/>
      <w:pPr>
        <w:ind w:left="1922" w:hanging="360"/>
      </w:pPr>
    </w:lvl>
    <w:lvl w:ilvl="2" w:tplc="041A001B" w:tentative="1">
      <w:start w:val="1"/>
      <w:numFmt w:val="lowerRoman"/>
      <w:lvlText w:val="%3."/>
      <w:lvlJc w:val="right"/>
      <w:pPr>
        <w:ind w:left="2642" w:hanging="180"/>
      </w:pPr>
    </w:lvl>
    <w:lvl w:ilvl="3" w:tplc="041A000F" w:tentative="1">
      <w:start w:val="1"/>
      <w:numFmt w:val="decimal"/>
      <w:lvlText w:val="%4."/>
      <w:lvlJc w:val="left"/>
      <w:pPr>
        <w:ind w:left="3362" w:hanging="360"/>
      </w:pPr>
    </w:lvl>
    <w:lvl w:ilvl="4" w:tplc="041A0019" w:tentative="1">
      <w:start w:val="1"/>
      <w:numFmt w:val="lowerLetter"/>
      <w:lvlText w:val="%5."/>
      <w:lvlJc w:val="left"/>
      <w:pPr>
        <w:ind w:left="4082" w:hanging="360"/>
      </w:pPr>
    </w:lvl>
    <w:lvl w:ilvl="5" w:tplc="041A001B" w:tentative="1">
      <w:start w:val="1"/>
      <w:numFmt w:val="lowerRoman"/>
      <w:lvlText w:val="%6."/>
      <w:lvlJc w:val="right"/>
      <w:pPr>
        <w:ind w:left="4802" w:hanging="180"/>
      </w:pPr>
    </w:lvl>
    <w:lvl w:ilvl="6" w:tplc="041A000F" w:tentative="1">
      <w:start w:val="1"/>
      <w:numFmt w:val="decimal"/>
      <w:lvlText w:val="%7."/>
      <w:lvlJc w:val="left"/>
      <w:pPr>
        <w:ind w:left="5522" w:hanging="360"/>
      </w:pPr>
    </w:lvl>
    <w:lvl w:ilvl="7" w:tplc="041A0019" w:tentative="1">
      <w:start w:val="1"/>
      <w:numFmt w:val="lowerLetter"/>
      <w:lvlText w:val="%8."/>
      <w:lvlJc w:val="left"/>
      <w:pPr>
        <w:ind w:left="6242" w:hanging="360"/>
      </w:pPr>
    </w:lvl>
    <w:lvl w:ilvl="8" w:tplc="041A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10">
    <w:nsid w:val="6BA7246A"/>
    <w:multiLevelType w:val="hybridMultilevel"/>
    <w:tmpl w:val="609CDD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BB1D86"/>
    <w:multiLevelType w:val="hybridMultilevel"/>
    <w:tmpl w:val="C35652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"/>
  </w:num>
  <w:num w:numId="5">
    <w:abstractNumId w:val="8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4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89"/>
    <w:rsid w:val="00024078"/>
    <w:rsid w:val="000370A6"/>
    <w:rsid w:val="000639A0"/>
    <w:rsid w:val="00065B22"/>
    <w:rsid w:val="00160602"/>
    <w:rsid w:val="002004C8"/>
    <w:rsid w:val="00211926"/>
    <w:rsid w:val="0025386B"/>
    <w:rsid w:val="002626B9"/>
    <w:rsid w:val="00273954"/>
    <w:rsid w:val="00342F33"/>
    <w:rsid w:val="00344BF0"/>
    <w:rsid w:val="003B1AEF"/>
    <w:rsid w:val="003F79B0"/>
    <w:rsid w:val="004122CD"/>
    <w:rsid w:val="0044516E"/>
    <w:rsid w:val="0047278A"/>
    <w:rsid w:val="004852C1"/>
    <w:rsid w:val="00485671"/>
    <w:rsid w:val="004E7CCC"/>
    <w:rsid w:val="00513CD1"/>
    <w:rsid w:val="005C5BA6"/>
    <w:rsid w:val="005E2577"/>
    <w:rsid w:val="006975BC"/>
    <w:rsid w:val="007333C9"/>
    <w:rsid w:val="007702E0"/>
    <w:rsid w:val="0077513B"/>
    <w:rsid w:val="007A2002"/>
    <w:rsid w:val="007F4D02"/>
    <w:rsid w:val="008361C0"/>
    <w:rsid w:val="008851A0"/>
    <w:rsid w:val="008D7497"/>
    <w:rsid w:val="00905A89"/>
    <w:rsid w:val="00970392"/>
    <w:rsid w:val="00A800FF"/>
    <w:rsid w:val="00A95421"/>
    <w:rsid w:val="00AB2829"/>
    <w:rsid w:val="00AC11A2"/>
    <w:rsid w:val="00B279F6"/>
    <w:rsid w:val="00B54304"/>
    <w:rsid w:val="00B835C9"/>
    <w:rsid w:val="00C90FE0"/>
    <w:rsid w:val="00C94488"/>
    <w:rsid w:val="00CB6A82"/>
    <w:rsid w:val="00D04D44"/>
    <w:rsid w:val="00DF751E"/>
    <w:rsid w:val="00E54129"/>
    <w:rsid w:val="00E5593A"/>
    <w:rsid w:val="00EE7563"/>
    <w:rsid w:val="00F33E9D"/>
    <w:rsid w:val="00F8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A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4BF0"/>
    <w:pPr>
      <w:ind w:left="720"/>
      <w:contextualSpacing/>
    </w:pPr>
  </w:style>
  <w:style w:type="paragraph" w:customStyle="1" w:styleId="aaazag">
    <w:name w:val="aaazag"/>
    <w:basedOn w:val="Normal"/>
    <w:rsid w:val="00B279F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A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4BF0"/>
    <w:pPr>
      <w:ind w:left="720"/>
      <w:contextualSpacing/>
    </w:pPr>
  </w:style>
  <w:style w:type="paragraph" w:customStyle="1" w:styleId="aaazag">
    <w:name w:val="aaazag"/>
    <w:basedOn w:val="Normal"/>
    <w:rsid w:val="00B279F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1042</Words>
  <Characters>5945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Nacionalna i sveučilišna knjižnica u Zagrebu</Company>
  <LinksUpToDate>false</LinksUpToDate>
  <CharactersWithSpaces>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Romić</dc:creator>
  <cp:lastModifiedBy>Tina</cp:lastModifiedBy>
  <cp:revision>5</cp:revision>
  <cp:lastPrinted>2016-12-23T07:05:00Z</cp:lastPrinted>
  <dcterms:created xsi:type="dcterms:W3CDTF">2017-11-15T11:56:00Z</dcterms:created>
  <dcterms:modified xsi:type="dcterms:W3CDTF">2017-11-15T12:54:00Z</dcterms:modified>
</cp:coreProperties>
</file>