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FB3" w:rsidRDefault="00EE643D">
      <w:pPr>
        <w:jc w:val="center"/>
      </w:pPr>
      <w:r>
        <w:rPr>
          <w:noProof/>
          <w:lang w:eastAsia="hr-HR" w:bidi="ar-SA"/>
        </w:rPr>
        <mc:AlternateContent>
          <mc:Choice Requires="wps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940435</wp:posOffset>
                </wp:positionH>
                <wp:positionV relativeFrom="paragraph">
                  <wp:posOffset>-99695</wp:posOffset>
                </wp:positionV>
                <wp:extent cx="2341245" cy="1010920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720" cy="101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56FB3" w:rsidRDefault="00EE643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  <w:t>Knjižnice grada Zagreba</w:t>
                            </w:r>
                          </w:p>
                          <w:p w:rsidR="00056FB3" w:rsidRDefault="00EE643D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auto"/>
                                <w:sz w:val="22"/>
                                <w:szCs w:val="22"/>
                              </w:rPr>
                              <w:t>Gradska knjižnica</w:t>
                            </w:r>
                          </w:p>
                          <w:p w:rsidR="00056FB3" w:rsidRDefault="00EE643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10 000 Zagreb</w:t>
                            </w:r>
                          </w:p>
                          <w:p w:rsidR="00056FB3" w:rsidRDefault="00EE643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Starčevićev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trg 6</w:t>
                            </w:r>
                          </w:p>
                          <w:p w:rsidR="00056FB3" w:rsidRDefault="00EE643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tel. (01) 4694-300, faks (01) 4572-344</w:t>
                            </w:r>
                          </w:p>
                          <w:p w:rsidR="00056FB3" w:rsidRDefault="00EE643D"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4">
                              <w:r>
                                <w:rPr>
                                  <w:rStyle w:val="InternetLink"/>
                                  <w:rFonts w:ascii="Arial" w:hAnsi="Arial" w:cs="Arial"/>
                                  <w:color w:val="auto"/>
                                  <w:sz w:val="20"/>
                                  <w:szCs w:val="20"/>
                                </w:rPr>
                                <w:t>kgz@kgz.hr</w:t>
                              </w:r>
                            </w:hyperlink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rame1" o:spid="_x0000_s1026" style="position:absolute;left:0;text-align:left;margin-left:74.05pt;margin-top:-7.85pt;width:184.35pt;height:79.6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" strokecolor="white" strokeweight=".26mm">
                <v:stroke joinstyle="round"/>
                <v:textbox style="mso-fit-shape-to-text:t">
                  <w:txbxContent>
                    <w:p w:rsidR="00056FB3" w:rsidRDefault="00EE643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auto"/>
                        </w:rPr>
                        <w:t>Knjižnice grada Zagreba</w:t>
                      </w:r>
                    </w:p>
                    <w:p w:rsidR="00056FB3" w:rsidRDefault="00EE643D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auto"/>
                          <w:sz w:val="22"/>
                          <w:szCs w:val="22"/>
                        </w:rPr>
                        <w:t>Gradska knjižnica</w:t>
                      </w:r>
                    </w:p>
                    <w:p w:rsidR="00056FB3" w:rsidRDefault="00EE643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10 000 Zagreb</w:t>
                      </w:r>
                    </w:p>
                    <w:p w:rsidR="00056FB3" w:rsidRDefault="00EE643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Starčevićev</w:t>
                      </w:r>
                      <w:proofErr w:type="spellEnd"/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 trg 6</w:t>
                      </w:r>
                    </w:p>
                    <w:p w:rsidR="00056FB3" w:rsidRDefault="00EE643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tel. (01) 4694-300, faks (01) 4572-344</w:t>
                      </w:r>
                    </w:p>
                    <w:p w:rsidR="00056FB3" w:rsidRDefault="00EE643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e-mail: </w:t>
                      </w:r>
                      <w:hyperlink r:id="rId5">
                        <w:r>
                          <w:rPr>
                            <w:rStyle w:val="InternetLink"/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  <w:t>kgz@kgz.hr</w:t>
                        </w:r>
                      </w:hyperlink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hr-HR" w:bidi="ar-SA"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-240030</wp:posOffset>
            </wp:positionV>
            <wp:extent cx="952500" cy="952500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6FB3" w:rsidRDefault="00056FB3">
      <w:pPr>
        <w:jc w:val="center"/>
        <w:rPr>
          <w:rFonts w:ascii="Bahnschrift" w:hAnsi="Bahnschrift"/>
          <w:b/>
          <w:bCs/>
          <w:sz w:val="36"/>
          <w:szCs w:val="36"/>
        </w:rPr>
      </w:pPr>
    </w:p>
    <w:p w:rsidR="00056FB3" w:rsidRDefault="00056FB3">
      <w:pPr>
        <w:jc w:val="center"/>
        <w:rPr>
          <w:rFonts w:ascii="Bahnschrift" w:hAnsi="Bahnschrift"/>
          <w:b/>
          <w:bCs/>
          <w:sz w:val="36"/>
          <w:szCs w:val="36"/>
        </w:rPr>
      </w:pPr>
    </w:p>
    <w:p w:rsidR="00056FB3" w:rsidRDefault="00056FB3">
      <w:pPr>
        <w:jc w:val="center"/>
        <w:rPr>
          <w:rFonts w:ascii="Bahnschrift" w:hAnsi="Bahnschrift"/>
          <w:b/>
          <w:bCs/>
          <w:sz w:val="36"/>
          <w:szCs w:val="36"/>
        </w:rPr>
      </w:pPr>
    </w:p>
    <w:p w:rsidR="00056FB3" w:rsidRDefault="00EE643D">
      <w:pPr>
        <w:jc w:val="center"/>
        <w:rPr>
          <w:rFonts w:ascii="Bahnschrift" w:hAnsi="Bahnschrift"/>
          <w:b/>
          <w:bCs/>
          <w:sz w:val="36"/>
          <w:szCs w:val="36"/>
        </w:rPr>
      </w:pPr>
      <w:r>
        <w:rPr>
          <w:rFonts w:ascii="Bahnschrift" w:hAnsi="Bahnschrift"/>
          <w:b/>
          <w:bCs/>
          <w:noProof/>
          <w:sz w:val="36"/>
          <w:szCs w:val="36"/>
          <w:lang w:eastAsia="hr-HR"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4076065</wp:posOffset>
            </wp:positionH>
            <wp:positionV relativeFrom="paragraph">
              <wp:posOffset>172720</wp:posOffset>
            </wp:positionV>
            <wp:extent cx="2103120" cy="506730"/>
            <wp:effectExtent l="0" t="0" r="0" b="0"/>
            <wp:wrapSquare wrapText="largest"/>
            <wp:docPr id="4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6FB3" w:rsidRDefault="00056FB3">
      <w:pPr>
        <w:jc w:val="center"/>
        <w:rPr>
          <w:rFonts w:ascii="Bahnschrift" w:hAnsi="Bahnschrift"/>
          <w:b/>
          <w:bCs/>
          <w:sz w:val="36"/>
          <w:szCs w:val="36"/>
        </w:rPr>
      </w:pPr>
    </w:p>
    <w:p w:rsidR="00056FB3" w:rsidRDefault="00056FB3">
      <w:pPr>
        <w:jc w:val="center"/>
        <w:rPr>
          <w:rFonts w:ascii="Bahnschrift" w:hAnsi="Bahnschrift"/>
          <w:b/>
          <w:bCs/>
          <w:sz w:val="36"/>
          <w:szCs w:val="36"/>
        </w:rPr>
      </w:pPr>
    </w:p>
    <w:p w:rsidR="00056FB3" w:rsidRPr="00370689" w:rsidRDefault="00056FB3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056FB3" w:rsidRPr="00370689" w:rsidRDefault="00EE643D">
      <w:pPr>
        <w:jc w:val="center"/>
        <w:rPr>
          <w:rFonts w:asciiTheme="minorHAnsi" w:hAnsiTheme="minorHAnsi" w:cstheme="minorHAnsi"/>
        </w:rPr>
      </w:pPr>
      <w:r w:rsidRPr="00370689">
        <w:rPr>
          <w:rFonts w:asciiTheme="minorHAnsi" w:hAnsiTheme="minorHAnsi" w:cstheme="minorHAnsi"/>
          <w:b/>
          <w:bCs/>
          <w:sz w:val="36"/>
          <w:szCs w:val="36"/>
        </w:rPr>
        <w:t>Proslava 65</w:t>
      </w:r>
      <w:r w:rsidR="00370689">
        <w:rPr>
          <w:rFonts w:asciiTheme="minorHAnsi" w:hAnsiTheme="minorHAnsi" w:cstheme="minorHAnsi"/>
          <w:b/>
          <w:bCs/>
          <w:sz w:val="36"/>
          <w:szCs w:val="36"/>
        </w:rPr>
        <w:t>. godišnjice</w:t>
      </w:r>
      <w:r w:rsidRPr="00370689">
        <w:rPr>
          <w:rFonts w:asciiTheme="minorHAnsi" w:hAnsiTheme="minorHAnsi" w:cstheme="minorHAnsi"/>
          <w:b/>
          <w:bCs/>
          <w:sz w:val="36"/>
          <w:szCs w:val="36"/>
        </w:rPr>
        <w:t xml:space="preserve"> Književnog petka u novom ruhu</w:t>
      </w:r>
    </w:p>
    <w:p w:rsidR="00056FB3" w:rsidRPr="00370689" w:rsidRDefault="00056FB3">
      <w:pPr>
        <w:jc w:val="center"/>
        <w:rPr>
          <w:rFonts w:asciiTheme="minorHAnsi" w:hAnsiTheme="minorHAnsi" w:cstheme="minorHAnsi"/>
          <w:b/>
          <w:bCs/>
        </w:rPr>
      </w:pPr>
    </w:p>
    <w:p w:rsidR="00056FB3" w:rsidRPr="00370689" w:rsidRDefault="00EE643D">
      <w:pPr>
        <w:rPr>
          <w:rFonts w:asciiTheme="minorHAnsi" w:hAnsiTheme="minorHAnsi" w:cstheme="minorHAnsi"/>
        </w:rPr>
      </w:pPr>
      <w:r w:rsidRPr="00370689">
        <w:rPr>
          <w:rFonts w:asciiTheme="minorHAnsi" w:hAnsiTheme="minorHAnsi" w:cstheme="minorHAnsi"/>
          <w:i/>
          <w:iCs/>
        </w:rPr>
        <w:t xml:space="preserve">Najstarija književna tribina u Zagrebu u </w:t>
      </w:r>
      <w:proofErr w:type="spellStart"/>
      <w:r w:rsidRPr="00370689">
        <w:rPr>
          <w:rFonts w:asciiTheme="minorHAnsi" w:hAnsiTheme="minorHAnsi" w:cstheme="minorHAnsi"/>
          <w:i/>
          <w:iCs/>
        </w:rPr>
        <w:t>obljetničkoj</w:t>
      </w:r>
      <w:proofErr w:type="spellEnd"/>
      <w:r w:rsidRPr="00370689">
        <w:rPr>
          <w:rFonts w:asciiTheme="minorHAnsi" w:hAnsiTheme="minorHAnsi" w:cstheme="minorHAnsi"/>
          <w:i/>
          <w:iCs/>
        </w:rPr>
        <w:t xml:space="preserve"> godini promijenila je svoj </w:t>
      </w:r>
      <w:proofErr w:type="spellStart"/>
      <w:r w:rsidRPr="00370689">
        <w:rPr>
          <w:rFonts w:asciiTheme="minorHAnsi" w:hAnsiTheme="minorHAnsi" w:cstheme="minorHAnsi"/>
          <w:i/>
          <w:iCs/>
        </w:rPr>
        <w:t>vizual</w:t>
      </w:r>
      <w:proofErr w:type="spellEnd"/>
      <w:r w:rsidRPr="00370689">
        <w:rPr>
          <w:rFonts w:asciiTheme="minorHAnsi" w:hAnsiTheme="minorHAnsi" w:cstheme="minorHAnsi"/>
          <w:i/>
          <w:iCs/>
        </w:rPr>
        <w:t>. Osim tribine kojom će biti obilježeno 65 godina kontinuiranog održavanja Književnog petka, jedna tribina bit će posvećena  i 60. godišnjici nastupa velikog francuskog filozofa Jean</w:t>
      </w:r>
      <w:r w:rsidR="00FE3C1E">
        <w:rPr>
          <w:rFonts w:asciiTheme="minorHAnsi" w:hAnsiTheme="minorHAnsi" w:cstheme="minorHAnsi"/>
          <w:i/>
          <w:iCs/>
        </w:rPr>
        <w:t>-</w:t>
      </w:r>
      <w:r w:rsidRPr="00370689">
        <w:rPr>
          <w:rFonts w:asciiTheme="minorHAnsi" w:hAnsiTheme="minorHAnsi" w:cstheme="minorHAnsi"/>
          <w:i/>
          <w:iCs/>
        </w:rPr>
        <w:t xml:space="preserve"> Paula Sar</w:t>
      </w:r>
      <w:bookmarkStart w:id="0" w:name="_GoBack"/>
      <w:bookmarkEnd w:id="0"/>
      <w:r w:rsidRPr="00370689">
        <w:rPr>
          <w:rFonts w:asciiTheme="minorHAnsi" w:hAnsiTheme="minorHAnsi" w:cstheme="minorHAnsi"/>
          <w:i/>
          <w:iCs/>
        </w:rPr>
        <w:t xml:space="preserve">trea. </w:t>
      </w:r>
      <w:r w:rsidRPr="00370689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:rsidR="00056FB3" w:rsidRPr="00370689" w:rsidRDefault="00056FB3">
      <w:pPr>
        <w:rPr>
          <w:rFonts w:asciiTheme="minorHAnsi" w:hAnsiTheme="minorHAnsi" w:cstheme="minorHAnsi"/>
          <w:b/>
          <w:bCs/>
        </w:rPr>
      </w:pPr>
    </w:p>
    <w:p w:rsidR="00056FB3" w:rsidRPr="00370689" w:rsidRDefault="00FE3C1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ZAGREB (12</w:t>
      </w:r>
      <w:r w:rsidR="00EE643D" w:rsidRPr="00370689">
        <w:rPr>
          <w:rFonts w:asciiTheme="minorHAnsi" w:hAnsiTheme="minorHAnsi" w:cstheme="minorHAnsi"/>
        </w:rPr>
        <w:t>. 2. 2020.) - Književni petak, najdugovječnija književna tribina u Zagrebu, s novom sezonom slavi 65 godina kontinuiranog održavanja. P</w:t>
      </w:r>
      <w:r w:rsidR="00EE643D" w:rsidRPr="00370689">
        <w:rPr>
          <w:rFonts w:asciiTheme="minorHAnsi" w:hAnsiTheme="minorHAnsi" w:cstheme="minorHAnsi"/>
          <w:color w:val="0D0D0D"/>
        </w:rPr>
        <w:t>rva tribina održala se 4. studenog 1955. godine</w:t>
      </w:r>
      <w:r w:rsidR="00EE643D" w:rsidRPr="00370689">
        <w:rPr>
          <w:rFonts w:asciiTheme="minorHAnsi" w:hAnsiTheme="minorHAnsi" w:cstheme="minorHAnsi"/>
          <w:color w:val="000000"/>
        </w:rPr>
        <w:t xml:space="preserve"> u čitaonici Radničke biblioteke, danas Knjižnic</w:t>
      </w:r>
      <w:r w:rsidR="00370689">
        <w:rPr>
          <w:rFonts w:asciiTheme="minorHAnsi" w:hAnsiTheme="minorHAnsi" w:cstheme="minorHAnsi"/>
          <w:color w:val="000000"/>
        </w:rPr>
        <w:t>e</w:t>
      </w:r>
      <w:r w:rsidR="00EE643D" w:rsidRPr="00370689">
        <w:rPr>
          <w:rFonts w:asciiTheme="minorHAnsi" w:hAnsiTheme="minorHAnsi" w:cstheme="minorHAnsi"/>
          <w:color w:val="000000"/>
        </w:rPr>
        <w:t xml:space="preserve"> Božidara </w:t>
      </w:r>
      <w:proofErr w:type="spellStart"/>
      <w:r w:rsidR="00EE643D" w:rsidRPr="00370689">
        <w:rPr>
          <w:rFonts w:asciiTheme="minorHAnsi" w:hAnsiTheme="minorHAnsi" w:cstheme="minorHAnsi"/>
          <w:color w:val="000000"/>
        </w:rPr>
        <w:t>Adžije</w:t>
      </w:r>
      <w:proofErr w:type="spellEnd"/>
      <w:r w:rsidR="00EE643D" w:rsidRPr="00370689">
        <w:rPr>
          <w:rFonts w:asciiTheme="minorHAnsi" w:hAnsiTheme="minorHAnsi" w:cstheme="minorHAnsi"/>
          <w:color w:val="000000"/>
        </w:rPr>
        <w:t>, s gostom Vladanom Desnicom pod nazivom "O čemu govori književnost?".</w:t>
      </w:r>
      <w:r w:rsidR="00EE643D" w:rsidRPr="00370689">
        <w:rPr>
          <w:rFonts w:asciiTheme="minorHAnsi" w:hAnsiTheme="minorHAnsi" w:cstheme="minorHAnsi"/>
          <w:color w:val="0D0D0D"/>
        </w:rPr>
        <w:t xml:space="preserve"> </w:t>
      </w:r>
      <w:r w:rsidR="00EE643D" w:rsidRPr="00370689">
        <w:rPr>
          <w:rFonts w:asciiTheme="minorHAnsi" w:hAnsiTheme="minorHAnsi" w:cstheme="minorHAnsi"/>
          <w:color w:val="000000"/>
        </w:rPr>
        <w:t>U više od šest desetljeća izmjenjivali su se urednici i lokacije, nizali značajni književnici, umjetnici, mislioci iz zemlje i inozemstva. Govorilo se o aktualnim temama iz književnosti, jezika, sociologije i filozofije, likovne umjetnosti, baleta, radio-drame, kazališta, filma, arhitekture, urbanizma i drugoga. Na tribini se i sviralo, glumilo, recitiralo i plesalo. U</w:t>
      </w:r>
      <w:r w:rsidR="00EE643D" w:rsidRPr="00370689">
        <w:rPr>
          <w:rFonts w:asciiTheme="minorHAnsi" w:hAnsiTheme="minorHAnsi" w:cstheme="minorHAnsi"/>
          <w:color w:val="0D0D0D"/>
        </w:rPr>
        <w:t xml:space="preserve"> 2020. godini bit će također obilježeno 60 godina od nastupa velikog francus</w:t>
      </w:r>
      <w:r w:rsidR="00370689">
        <w:rPr>
          <w:rFonts w:asciiTheme="minorHAnsi" w:hAnsiTheme="minorHAnsi" w:cstheme="minorHAnsi"/>
          <w:color w:val="0D0D0D"/>
        </w:rPr>
        <w:t xml:space="preserve">kog književnika i filozofa Jean- </w:t>
      </w:r>
      <w:r w:rsidR="00EE643D" w:rsidRPr="00370689">
        <w:rPr>
          <w:rFonts w:asciiTheme="minorHAnsi" w:hAnsiTheme="minorHAnsi" w:cstheme="minorHAnsi"/>
          <w:color w:val="0D0D0D"/>
        </w:rPr>
        <w:t xml:space="preserve">Paula Sartrea. </w:t>
      </w:r>
    </w:p>
    <w:p w:rsidR="00056FB3" w:rsidRPr="00370689" w:rsidRDefault="00056FB3">
      <w:pPr>
        <w:rPr>
          <w:rFonts w:asciiTheme="minorHAnsi" w:hAnsiTheme="minorHAnsi" w:cstheme="minorHAnsi"/>
          <w:color w:val="0D0D0D"/>
        </w:rPr>
      </w:pPr>
    </w:p>
    <w:p w:rsidR="00056FB3" w:rsidRPr="00370689" w:rsidRDefault="00EE643D">
      <w:pPr>
        <w:rPr>
          <w:rFonts w:asciiTheme="minorHAnsi" w:hAnsiTheme="minorHAnsi" w:cstheme="minorHAnsi"/>
        </w:rPr>
      </w:pPr>
      <w:r w:rsidRPr="00370689">
        <w:rPr>
          <w:rFonts w:asciiTheme="minorHAnsi" w:hAnsiTheme="minorHAnsi" w:cstheme="minorHAnsi"/>
        </w:rPr>
        <w:t>Slavljeničku godinu prati osvježeni vizualni identitet za čiji izgled je zaslužna mlada dizajnerica Ad</w:t>
      </w:r>
      <w:r w:rsidR="00370689">
        <w:rPr>
          <w:rFonts w:asciiTheme="minorHAnsi" w:hAnsiTheme="minorHAnsi" w:cstheme="minorHAnsi"/>
        </w:rPr>
        <w:t>riana  Pavelić</w:t>
      </w:r>
      <w:r w:rsidRPr="00370689">
        <w:rPr>
          <w:rFonts w:asciiTheme="minorHAnsi" w:hAnsiTheme="minorHAnsi" w:cstheme="minorHAnsi"/>
        </w:rPr>
        <w:t xml:space="preserve">.  </w:t>
      </w:r>
    </w:p>
    <w:p w:rsidR="00056FB3" w:rsidRPr="00370689" w:rsidRDefault="00056FB3">
      <w:pPr>
        <w:rPr>
          <w:rFonts w:asciiTheme="minorHAnsi" w:hAnsiTheme="minorHAnsi" w:cstheme="minorHAnsi"/>
        </w:rPr>
      </w:pPr>
    </w:p>
    <w:p w:rsidR="00056FB3" w:rsidRPr="00370689" w:rsidRDefault="00EE643D">
      <w:pPr>
        <w:rPr>
          <w:rFonts w:asciiTheme="minorHAnsi" w:hAnsiTheme="minorHAnsi" w:cstheme="minorHAnsi"/>
        </w:rPr>
      </w:pPr>
      <w:r w:rsidRPr="00370689">
        <w:rPr>
          <w:rFonts w:asciiTheme="minorHAnsi" w:hAnsiTheme="minorHAnsi" w:cstheme="minorHAnsi"/>
        </w:rPr>
        <w:t>U no</w:t>
      </w:r>
      <w:r w:rsidR="00467E3C">
        <w:rPr>
          <w:rFonts w:asciiTheme="minorHAnsi" w:hAnsiTheme="minorHAnsi" w:cstheme="minorHAnsi"/>
        </w:rPr>
        <w:t xml:space="preserve">voj sezoni </w:t>
      </w:r>
      <w:r w:rsidRPr="00370689">
        <w:rPr>
          <w:rFonts w:asciiTheme="minorHAnsi" w:hAnsiTheme="minorHAnsi" w:cstheme="minorHAnsi"/>
        </w:rPr>
        <w:t>tribinu će uređivati četiri nova urednika: n</w:t>
      </w:r>
      <w:r w:rsidR="00370689">
        <w:rPr>
          <w:rFonts w:asciiTheme="minorHAnsi" w:hAnsiTheme="minorHAnsi" w:cstheme="minorHAnsi"/>
        </w:rPr>
        <w:t>ovinarka i pjesnikinja Sanja Ba</w:t>
      </w:r>
      <w:r w:rsidRPr="00370689">
        <w:rPr>
          <w:rFonts w:asciiTheme="minorHAnsi" w:hAnsiTheme="minorHAnsi" w:cstheme="minorHAnsi"/>
        </w:rPr>
        <w:t xml:space="preserve">ković, urednik Kulturpunkt.hr Lujo </w:t>
      </w:r>
      <w:proofErr w:type="spellStart"/>
      <w:r w:rsidRPr="00370689">
        <w:rPr>
          <w:rFonts w:asciiTheme="minorHAnsi" w:hAnsiTheme="minorHAnsi" w:cstheme="minorHAnsi"/>
        </w:rPr>
        <w:t>Parežanin</w:t>
      </w:r>
      <w:proofErr w:type="spellEnd"/>
      <w:r w:rsidRPr="00370689">
        <w:rPr>
          <w:rFonts w:asciiTheme="minorHAnsi" w:hAnsiTheme="minorHAnsi" w:cstheme="minorHAnsi"/>
        </w:rPr>
        <w:t xml:space="preserve">, urednik i pisac Roman Simić i filozof Goran </w:t>
      </w:r>
      <w:proofErr w:type="spellStart"/>
      <w:r w:rsidRPr="00370689">
        <w:rPr>
          <w:rFonts w:asciiTheme="minorHAnsi" w:hAnsiTheme="minorHAnsi" w:cstheme="minorHAnsi"/>
        </w:rPr>
        <w:t>Sunajko</w:t>
      </w:r>
      <w:proofErr w:type="spellEnd"/>
      <w:r w:rsidRPr="00370689">
        <w:rPr>
          <w:rFonts w:asciiTheme="minorHAnsi" w:hAnsiTheme="minorHAnsi" w:cstheme="minorHAnsi"/>
        </w:rPr>
        <w:t xml:space="preserve">. Sezona počinje </w:t>
      </w:r>
      <w:r w:rsidRPr="00370689">
        <w:rPr>
          <w:rFonts w:asciiTheme="minorHAnsi" w:hAnsiTheme="minorHAnsi" w:cstheme="minorHAnsi"/>
          <w:b/>
        </w:rPr>
        <w:t>u petak, 14. veljače, u 20 sati</w:t>
      </w:r>
      <w:r w:rsidRPr="00370689">
        <w:rPr>
          <w:rFonts w:asciiTheme="minorHAnsi" w:hAnsiTheme="minorHAnsi" w:cstheme="minorHAnsi"/>
        </w:rPr>
        <w:t xml:space="preserve"> u Gradskoj knjižnici, </w:t>
      </w:r>
      <w:proofErr w:type="spellStart"/>
      <w:r w:rsidRPr="00370689">
        <w:rPr>
          <w:rFonts w:asciiTheme="minorHAnsi" w:hAnsiTheme="minorHAnsi" w:cstheme="minorHAnsi"/>
        </w:rPr>
        <w:t>Starčevićev</w:t>
      </w:r>
      <w:proofErr w:type="spellEnd"/>
      <w:r w:rsidRPr="00370689">
        <w:rPr>
          <w:rFonts w:asciiTheme="minorHAnsi" w:hAnsiTheme="minorHAnsi" w:cstheme="minorHAnsi"/>
        </w:rPr>
        <w:t xml:space="preserve"> trg 6, s temom "</w:t>
      </w:r>
      <w:r w:rsidRPr="00370689">
        <w:rPr>
          <w:rFonts w:asciiTheme="minorHAnsi" w:hAnsiTheme="minorHAnsi" w:cstheme="minorHAnsi"/>
          <w:color w:val="000000"/>
        </w:rPr>
        <w:t>Je li poezija zaista na margini?". Urednica i voditeljica je Sanja B</w:t>
      </w:r>
      <w:r w:rsidR="00370689">
        <w:rPr>
          <w:rFonts w:asciiTheme="minorHAnsi" w:hAnsiTheme="minorHAnsi" w:cstheme="minorHAnsi"/>
          <w:color w:val="000000"/>
        </w:rPr>
        <w:t>a</w:t>
      </w:r>
      <w:r w:rsidRPr="00370689">
        <w:rPr>
          <w:rFonts w:asciiTheme="minorHAnsi" w:hAnsiTheme="minorHAnsi" w:cstheme="minorHAnsi"/>
          <w:color w:val="000000"/>
        </w:rPr>
        <w:t xml:space="preserve">ković, a gosti su joj </w:t>
      </w:r>
      <w:r w:rsidRPr="00370689">
        <w:rPr>
          <w:rStyle w:val="StrongEmphasis"/>
          <w:rFonts w:asciiTheme="minorHAnsi" w:hAnsiTheme="minorHAnsi" w:cstheme="minorHAnsi"/>
          <w:b w:val="0"/>
          <w:color w:val="000000"/>
        </w:rPr>
        <w:t xml:space="preserve">Branko </w:t>
      </w:r>
      <w:proofErr w:type="spellStart"/>
      <w:r w:rsidRPr="00370689">
        <w:rPr>
          <w:rStyle w:val="StrongEmphasis"/>
          <w:rFonts w:asciiTheme="minorHAnsi" w:hAnsiTheme="minorHAnsi" w:cstheme="minorHAnsi"/>
          <w:b w:val="0"/>
          <w:color w:val="000000"/>
        </w:rPr>
        <w:t>Čegec</w:t>
      </w:r>
      <w:proofErr w:type="spellEnd"/>
      <w:r w:rsidRPr="00370689">
        <w:rPr>
          <w:rStyle w:val="StrongEmphasis"/>
          <w:rFonts w:asciiTheme="minorHAnsi" w:hAnsiTheme="minorHAnsi" w:cstheme="minorHAnsi"/>
          <w:b w:val="0"/>
          <w:color w:val="000000"/>
        </w:rPr>
        <w:t xml:space="preserve">, Vlado </w:t>
      </w:r>
      <w:proofErr w:type="spellStart"/>
      <w:r w:rsidRPr="00370689">
        <w:rPr>
          <w:rStyle w:val="StrongEmphasis"/>
          <w:rFonts w:asciiTheme="minorHAnsi" w:hAnsiTheme="minorHAnsi" w:cstheme="minorHAnsi"/>
          <w:b w:val="0"/>
          <w:color w:val="000000"/>
        </w:rPr>
        <w:t>Martek</w:t>
      </w:r>
      <w:proofErr w:type="spellEnd"/>
      <w:r w:rsidRPr="00370689">
        <w:rPr>
          <w:rStyle w:val="StrongEmphasis"/>
          <w:rFonts w:asciiTheme="minorHAnsi" w:hAnsiTheme="minorHAnsi" w:cstheme="minorHAnsi"/>
          <w:b w:val="0"/>
          <w:color w:val="000000"/>
        </w:rPr>
        <w:t xml:space="preserve"> i Andriana </w:t>
      </w:r>
      <w:proofErr w:type="spellStart"/>
      <w:r w:rsidRPr="00370689">
        <w:rPr>
          <w:rStyle w:val="StrongEmphasis"/>
          <w:rFonts w:asciiTheme="minorHAnsi" w:hAnsiTheme="minorHAnsi" w:cstheme="minorHAnsi"/>
          <w:b w:val="0"/>
          <w:color w:val="000000"/>
        </w:rPr>
        <w:t>Škunca</w:t>
      </w:r>
      <w:proofErr w:type="spellEnd"/>
      <w:r w:rsidRPr="00370689">
        <w:rPr>
          <w:rStyle w:val="StrongEmphasis"/>
          <w:rFonts w:asciiTheme="minorHAnsi" w:hAnsiTheme="minorHAnsi" w:cstheme="minorHAnsi"/>
          <w:b w:val="0"/>
          <w:color w:val="000000"/>
        </w:rPr>
        <w:t xml:space="preserve">. </w:t>
      </w:r>
    </w:p>
    <w:p w:rsidR="00370689" w:rsidRDefault="00370689">
      <w:pPr>
        <w:rPr>
          <w:rStyle w:val="StrongEmphasis"/>
          <w:rFonts w:asciiTheme="minorHAnsi" w:hAnsiTheme="minorHAnsi" w:cstheme="minorHAnsi"/>
          <w:b w:val="0"/>
          <w:color w:val="000000"/>
        </w:rPr>
      </w:pPr>
    </w:p>
    <w:p w:rsidR="00056FB3" w:rsidRPr="00370689" w:rsidRDefault="00EE643D">
      <w:pPr>
        <w:rPr>
          <w:rFonts w:asciiTheme="minorHAnsi" w:hAnsiTheme="minorHAnsi" w:cstheme="minorHAnsi"/>
        </w:rPr>
      </w:pPr>
      <w:r w:rsidRPr="00370689">
        <w:rPr>
          <w:rStyle w:val="StrongEmphasis"/>
          <w:rFonts w:asciiTheme="minorHAnsi" w:hAnsiTheme="minorHAnsi" w:cstheme="minorHAnsi"/>
          <w:b w:val="0"/>
          <w:color w:val="000000"/>
        </w:rPr>
        <w:t xml:space="preserve">Više se može pročitati na linku: </w:t>
      </w:r>
      <w:hyperlink r:id="rId8">
        <w:r w:rsidRPr="00370689">
          <w:rPr>
            <w:rStyle w:val="StrongEmphasis"/>
            <w:rFonts w:asciiTheme="minorHAnsi" w:hAnsiTheme="minorHAnsi" w:cstheme="minorHAnsi"/>
            <w:b w:val="0"/>
            <w:color w:val="000000"/>
          </w:rPr>
          <w:t>http://www.kgz.hr/hr/aktualni-knjizevni-petak/28848</w:t>
        </w:r>
      </w:hyperlink>
      <w:r w:rsidRPr="00370689">
        <w:rPr>
          <w:rStyle w:val="StrongEmphasis"/>
          <w:rFonts w:asciiTheme="minorHAnsi" w:hAnsiTheme="minorHAnsi" w:cstheme="minorHAnsi"/>
          <w:b w:val="0"/>
          <w:color w:val="000000"/>
        </w:rPr>
        <w:t>.</w:t>
      </w:r>
      <w:r w:rsidRPr="00370689">
        <w:rPr>
          <w:rFonts w:asciiTheme="minorHAnsi" w:hAnsiTheme="minorHAnsi" w:cstheme="minorHAnsi"/>
          <w:color w:val="000000"/>
        </w:rPr>
        <w:br/>
      </w:r>
    </w:p>
    <w:p w:rsidR="00056FB3" w:rsidRPr="00370689" w:rsidRDefault="00EE643D">
      <w:pPr>
        <w:rPr>
          <w:rFonts w:asciiTheme="minorHAnsi" w:hAnsiTheme="minorHAnsi" w:cstheme="minorHAnsi"/>
        </w:rPr>
      </w:pPr>
      <w:proofErr w:type="spellStart"/>
      <w:r w:rsidRPr="00370689">
        <w:rPr>
          <w:rFonts w:asciiTheme="minorHAnsi" w:hAnsiTheme="minorHAnsi" w:cstheme="minorHAnsi"/>
          <w:color w:val="0D0D0D"/>
        </w:rPr>
        <w:t>Najavni</w:t>
      </w:r>
      <w:proofErr w:type="spellEnd"/>
      <w:r w:rsidRPr="00370689">
        <w:rPr>
          <w:rFonts w:asciiTheme="minorHAnsi" w:hAnsiTheme="minorHAnsi" w:cstheme="minorHAnsi"/>
          <w:color w:val="0D0D0D"/>
        </w:rPr>
        <w:t xml:space="preserve"> video sezone pod nazivom "Književni petak – Ljudi i događaji koji se ne zaboravljaju" dostupan je na linku: </w:t>
      </w:r>
      <w:hyperlink r:id="rId9">
        <w:r w:rsidRPr="00370689">
          <w:rPr>
            <w:rStyle w:val="InternetLink"/>
            <w:rFonts w:asciiTheme="minorHAnsi" w:hAnsiTheme="minorHAnsi" w:cstheme="minorHAnsi"/>
            <w:color w:val="0D0D0D"/>
          </w:rPr>
          <w:t>https://bit.ly/2OIkbmr</w:t>
        </w:r>
      </w:hyperlink>
      <w:r w:rsidRPr="00370689">
        <w:rPr>
          <w:rStyle w:val="InternetLink"/>
          <w:rFonts w:asciiTheme="minorHAnsi" w:hAnsiTheme="minorHAnsi" w:cstheme="minorHAnsi"/>
          <w:color w:val="0D0D0D"/>
        </w:rPr>
        <w:t xml:space="preserve"> </w:t>
      </w:r>
      <w:r w:rsidRPr="00370689">
        <w:rPr>
          <w:rFonts w:asciiTheme="minorHAnsi" w:hAnsiTheme="minorHAnsi" w:cstheme="minorHAnsi"/>
          <w:color w:val="0D0D0D"/>
        </w:rPr>
        <w:t>.</w:t>
      </w:r>
    </w:p>
    <w:p w:rsidR="00056FB3" w:rsidRPr="00370689" w:rsidRDefault="00056FB3">
      <w:pPr>
        <w:rPr>
          <w:rFonts w:asciiTheme="minorHAnsi" w:hAnsiTheme="minorHAnsi" w:cstheme="minorHAnsi"/>
          <w:color w:val="0D0D0D"/>
        </w:rPr>
      </w:pPr>
    </w:p>
    <w:p w:rsidR="00056FB3" w:rsidRPr="00370689" w:rsidRDefault="00EE643D">
      <w:pPr>
        <w:rPr>
          <w:rFonts w:asciiTheme="minorHAnsi" w:hAnsiTheme="minorHAnsi" w:cstheme="minorHAnsi"/>
        </w:rPr>
      </w:pPr>
      <w:r w:rsidRPr="00370689">
        <w:rPr>
          <w:rFonts w:asciiTheme="minorHAnsi" w:hAnsiTheme="minorHAnsi" w:cstheme="minorHAnsi"/>
          <w:color w:val="0D0D0D"/>
        </w:rPr>
        <w:t>Književni petak, osim na Facebooku</w:t>
      </w:r>
      <w:r w:rsidR="009D20ED">
        <w:rPr>
          <w:rFonts w:asciiTheme="minorHAnsi" w:hAnsiTheme="minorHAnsi" w:cstheme="minorHAnsi"/>
          <w:color w:val="0D0D0D"/>
        </w:rPr>
        <w:t xml:space="preserve"> i YouTubu</w:t>
      </w:r>
      <w:r w:rsidRPr="00370689">
        <w:rPr>
          <w:rFonts w:asciiTheme="minorHAnsi" w:hAnsiTheme="minorHAnsi" w:cstheme="minorHAnsi"/>
          <w:color w:val="0D0D0D"/>
        </w:rPr>
        <w:t xml:space="preserve">, od ove sezone može se pratiti i na </w:t>
      </w:r>
      <w:proofErr w:type="spellStart"/>
      <w:r w:rsidRPr="00370689">
        <w:rPr>
          <w:rFonts w:asciiTheme="minorHAnsi" w:hAnsiTheme="minorHAnsi" w:cstheme="minorHAnsi"/>
          <w:color w:val="0D0D0D"/>
        </w:rPr>
        <w:t>Instagramu</w:t>
      </w:r>
      <w:proofErr w:type="spellEnd"/>
      <w:r w:rsidRPr="00370689">
        <w:rPr>
          <w:rFonts w:asciiTheme="minorHAnsi" w:hAnsiTheme="minorHAnsi" w:cstheme="minorHAnsi"/>
          <w:color w:val="0D0D0D"/>
        </w:rPr>
        <w:t>.</w:t>
      </w:r>
    </w:p>
    <w:p w:rsidR="00056FB3" w:rsidRPr="00370689" w:rsidRDefault="00056FB3">
      <w:pPr>
        <w:rPr>
          <w:rFonts w:asciiTheme="minorHAnsi" w:hAnsiTheme="minorHAnsi" w:cstheme="minorHAnsi"/>
          <w:color w:val="0D0D0D"/>
        </w:rPr>
      </w:pPr>
    </w:p>
    <w:p w:rsidR="00056FB3" w:rsidRPr="00370689" w:rsidRDefault="00EE643D">
      <w:pPr>
        <w:rPr>
          <w:rFonts w:asciiTheme="minorHAnsi" w:hAnsiTheme="minorHAnsi" w:cstheme="minorHAnsi"/>
        </w:rPr>
      </w:pPr>
      <w:r w:rsidRPr="00370689">
        <w:rPr>
          <w:rFonts w:asciiTheme="minorHAnsi" w:hAnsiTheme="minorHAnsi" w:cstheme="minorHAnsi"/>
          <w:color w:val="0D0D0D"/>
        </w:rPr>
        <w:t>Kontakt osoba:</w:t>
      </w:r>
    </w:p>
    <w:p w:rsidR="00056FB3" w:rsidRPr="00370689" w:rsidRDefault="00EE643D">
      <w:pPr>
        <w:rPr>
          <w:rFonts w:asciiTheme="minorHAnsi" w:hAnsiTheme="minorHAnsi" w:cstheme="minorHAnsi"/>
        </w:rPr>
      </w:pPr>
      <w:r w:rsidRPr="00370689">
        <w:rPr>
          <w:rFonts w:asciiTheme="minorHAnsi" w:hAnsiTheme="minorHAnsi" w:cstheme="minorHAnsi"/>
          <w:color w:val="0D0D0D"/>
        </w:rPr>
        <w:t>Ivana Fištrek, voditeljica projekta</w:t>
      </w:r>
    </w:p>
    <w:p w:rsidR="00056FB3" w:rsidRPr="00370689" w:rsidRDefault="00EE643D">
      <w:pPr>
        <w:rPr>
          <w:rFonts w:asciiTheme="minorHAnsi" w:hAnsiTheme="minorHAnsi" w:cstheme="minorHAnsi"/>
        </w:rPr>
      </w:pPr>
      <w:proofErr w:type="spellStart"/>
      <w:r w:rsidRPr="00370689">
        <w:rPr>
          <w:rFonts w:asciiTheme="minorHAnsi" w:hAnsiTheme="minorHAnsi" w:cstheme="minorHAnsi"/>
          <w:color w:val="0D0D0D"/>
        </w:rPr>
        <w:t>tel</w:t>
      </w:r>
      <w:proofErr w:type="spellEnd"/>
      <w:r w:rsidRPr="00370689">
        <w:rPr>
          <w:rFonts w:asciiTheme="minorHAnsi" w:hAnsiTheme="minorHAnsi" w:cstheme="minorHAnsi"/>
          <w:color w:val="0D0D0D"/>
        </w:rPr>
        <w:t>: 01/4694-327</w:t>
      </w:r>
    </w:p>
    <w:p w:rsidR="00056FB3" w:rsidRDefault="00056FB3"/>
    <w:sectPr w:rsidR="00056FB3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B3"/>
    <w:rsid w:val="00056FB3"/>
    <w:rsid w:val="00370689"/>
    <w:rsid w:val="00467E3C"/>
    <w:rsid w:val="009D20ED"/>
    <w:rsid w:val="00EE643D"/>
    <w:rsid w:val="00FE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9A5E"/>
  <w15:docId w15:val="{87EF5AA3-9C13-472D-ADAD-C83C2E2A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Tahoma"/>
        <w:szCs w:val="24"/>
        <w:lang w:val="hr-HR" w:eastAsia="zh-CN" w:bidi="ar-LB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paragraph" w:styleId="Naslov1">
    <w:name w:val="heading 1"/>
    <w:basedOn w:val="Heading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Popis">
    <w:name w:val="List"/>
    <w:basedOn w:val="TextBody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gz.hr/hr/aktualni-knjizevni-petak/2884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kgz@kgz.hr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kgz@kgz.hr" TargetMode="External"/><Relationship Id="rId9" Type="http://schemas.openxmlformats.org/officeDocument/2006/relationships/hyperlink" Target="https://bit.ly/2OIkbm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 Maras</dc:creator>
  <cp:lastModifiedBy>Janja Maras</cp:lastModifiedBy>
  <cp:revision>4</cp:revision>
  <dcterms:created xsi:type="dcterms:W3CDTF">2020-02-12T09:53:00Z</dcterms:created>
  <dcterms:modified xsi:type="dcterms:W3CDTF">2020-02-12T10:23:00Z</dcterms:modified>
  <dc:language>hr-HR</dc:language>
</cp:coreProperties>
</file>