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99" w:rsidRPr="00A57B8C" w:rsidRDefault="00062E99" w:rsidP="00205AA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57B8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1129C7" wp14:editId="0D7CA298">
            <wp:extent cx="809625" cy="638175"/>
            <wp:effectExtent l="0" t="0" r="9525" b="9525"/>
            <wp:docPr id="1" name="Slika 1" descr="logo H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K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E99" w:rsidRPr="005063AF" w:rsidRDefault="00062E99" w:rsidP="00205AA7">
      <w:pPr>
        <w:spacing w:after="120"/>
        <w:jc w:val="center"/>
        <w:rPr>
          <w:rFonts w:cs="Arial"/>
          <w:b/>
          <w:sz w:val="24"/>
          <w:szCs w:val="24"/>
        </w:rPr>
      </w:pPr>
      <w:r w:rsidRPr="005063AF">
        <w:rPr>
          <w:rFonts w:cs="Arial"/>
          <w:b/>
          <w:sz w:val="24"/>
          <w:szCs w:val="24"/>
        </w:rPr>
        <w:t>HRVATSKO KNJIŽNIČARSKO DRUŠTVO</w:t>
      </w:r>
    </w:p>
    <w:p w:rsidR="00062E99" w:rsidRPr="005063AF" w:rsidRDefault="00062E99" w:rsidP="00205AA7">
      <w:pPr>
        <w:spacing w:after="120"/>
        <w:jc w:val="center"/>
        <w:rPr>
          <w:rFonts w:cs="Arial"/>
          <w:b/>
          <w:sz w:val="24"/>
          <w:szCs w:val="24"/>
        </w:rPr>
      </w:pPr>
      <w:r w:rsidRPr="005063AF">
        <w:rPr>
          <w:rFonts w:cs="Arial"/>
          <w:b/>
          <w:sz w:val="24"/>
          <w:szCs w:val="24"/>
        </w:rPr>
        <w:t>NACIONALNA I SVEUČILIŠNA KNJIŽNICA U ZAGREBU</w:t>
      </w:r>
    </w:p>
    <w:p w:rsidR="00205AA7" w:rsidRPr="005063AF" w:rsidRDefault="00205AA7" w:rsidP="00205AA7">
      <w:pPr>
        <w:spacing w:after="120"/>
        <w:jc w:val="center"/>
        <w:rPr>
          <w:b/>
          <w:sz w:val="24"/>
          <w:szCs w:val="24"/>
        </w:rPr>
      </w:pPr>
    </w:p>
    <w:p w:rsidR="00062E99" w:rsidRPr="005063AF" w:rsidRDefault="00062E99" w:rsidP="00062E99">
      <w:pPr>
        <w:spacing w:after="0"/>
        <w:jc w:val="center"/>
        <w:rPr>
          <w:rFonts w:cs="Arial"/>
          <w:b/>
          <w:sz w:val="24"/>
          <w:szCs w:val="24"/>
        </w:rPr>
      </w:pPr>
      <w:r w:rsidRPr="005063AF">
        <w:rPr>
          <w:rFonts w:cs="Arial"/>
          <w:b/>
          <w:sz w:val="24"/>
          <w:szCs w:val="24"/>
        </w:rPr>
        <w:t>Okrugli stol</w:t>
      </w:r>
    </w:p>
    <w:p w:rsidR="00062E99" w:rsidRPr="005063AF" w:rsidRDefault="00062E99" w:rsidP="00062E99">
      <w:pPr>
        <w:spacing w:after="0"/>
        <w:jc w:val="center"/>
        <w:rPr>
          <w:rFonts w:cs="Arial"/>
          <w:b/>
          <w:sz w:val="24"/>
          <w:szCs w:val="24"/>
        </w:rPr>
      </w:pPr>
      <w:r w:rsidRPr="005063AF">
        <w:rPr>
          <w:rFonts w:cs="Arial"/>
          <w:b/>
          <w:sz w:val="24"/>
          <w:szCs w:val="24"/>
        </w:rPr>
        <w:t>Vrednovanje, upravljanje i zagovaranje ishoda u knjižnicama : mogućnosti uspostave ravnoteže poslovnih i tradicionalnih knjižničarskih vrijednosti</w:t>
      </w:r>
    </w:p>
    <w:p w:rsidR="00062E99" w:rsidRPr="005063AF" w:rsidRDefault="00062E99" w:rsidP="00062E99">
      <w:pPr>
        <w:spacing w:after="0"/>
        <w:jc w:val="center"/>
        <w:rPr>
          <w:rFonts w:cs="Arial"/>
          <w:sz w:val="24"/>
          <w:szCs w:val="24"/>
        </w:rPr>
      </w:pPr>
      <w:r w:rsidRPr="005063AF">
        <w:rPr>
          <w:rFonts w:cs="Arial"/>
          <w:sz w:val="24"/>
          <w:szCs w:val="24"/>
        </w:rPr>
        <w:t>Nacionalna i sveučilišna knjižnica u Zagrebu, petak, 29.  svibnja 2015.</w:t>
      </w:r>
    </w:p>
    <w:p w:rsidR="00205AA7" w:rsidRPr="00062E99" w:rsidRDefault="00205AA7" w:rsidP="00062E99">
      <w:pPr>
        <w:spacing w:after="0"/>
        <w:jc w:val="center"/>
        <w:rPr>
          <w:sz w:val="24"/>
          <w:szCs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900"/>
      </w:tblGrid>
      <w:tr w:rsidR="00062E99" w:rsidRPr="005063AF" w:rsidTr="00DE349F"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DE349F">
            <w:pPr>
              <w:spacing w:before="80" w:after="80"/>
              <w:jc w:val="center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br w:type="page"/>
            </w:r>
            <w:r w:rsidRPr="005063AF">
              <w:rPr>
                <w:rFonts w:cs="Arial"/>
                <w:b/>
                <w:sz w:val="24"/>
                <w:szCs w:val="24"/>
              </w:rPr>
              <w:br w:type="page"/>
              <w:t>PROGRAM</w:t>
            </w:r>
          </w:p>
        </w:tc>
      </w:tr>
      <w:tr w:rsidR="00062E99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B95842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8</w:t>
            </w:r>
            <w:r w:rsidR="00B95842">
              <w:rPr>
                <w:rFonts w:cs="Arial"/>
                <w:sz w:val="24"/>
                <w:szCs w:val="24"/>
              </w:rPr>
              <w:t>.</w:t>
            </w:r>
            <w:r w:rsidRPr="005063AF">
              <w:rPr>
                <w:rFonts w:cs="Arial"/>
                <w:sz w:val="24"/>
                <w:szCs w:val="24"/>
              </w:rPr>
              <w:t>30</w:t>
            </w:r>
            <w:r w:rsidR="00A57B8C" w:rsidRPr="005063AF">
              <w:rPr>
                <w:rFonts w:cs="Arial"/>
                <w:sz w:val="24"/>
                <w:szCs w:val="24"/>
              </w:rPr>
              <w:t>–</w:t>
            </w:r>
            <w:r w:rsidRPr="005063AF">
              <w:rPr>
                <w:rFonts w:cs="Arial"/>
                <w:sz w:val="24"/>
                <w:szCs w:val="24"/>
              </w:rPr>
              <w:t>9</w:t>
            </w:r>
            <w:r w:rsidR="00B95842">
              <w:rPr>
                <w:rFonts w:cs="Arial"/>
                <w:sz w:val="24"/>
                <w:szCs w:val="24"/>
              </w:rPr>
              <w:t>.</w:t>
            </w:r>
            <w:r w:rsidRPr="005063AF">
              <w:rPr>
                <w:rFonts w:cs="Arial"/>
                <w:sz w:val="24"/>
                <w:szCs w:val="24"/>
              </w:rPr>
              <w:t xml:space="preserve">30 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DE349F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 xml:space="preserve">Prijava sudionika </w:t>
            </w:r>
          </w:p>
        </w:tc>
      </w:tr>
      <w:tr w:rsidR="00062E99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B95842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9</w:t>
            </w:r>
            <w:r w:rsidR="00B95842">
              <w:rPr>
                <w:rFonts w:cs="Arial"/>
                <w:sz w:val="24"/>
                <w:szCs w:val="24"/>
              </w:rPr>
              <w:t>.</w:t>
            </w:r>
            <w:r w:rsidRPr="005063AF">
              <w:rPr>
                <w:rFonts w:cs="Arial"/>
                <w:sz w:val="24"/>
                <w:szCs w:val="24"/>
              </w:rPr>
              <w:t>30</w:t>
            </w:r>
            <w:r w:rsidR="00A57B8C" w:rsidRPr="005063AF">
              <w:rPr>
                <w:rFonts w:cs="Arial"/>
                <w:sz w:val="24"/>
                <w:szCs w:val="24"/>
              </w:rPr>
              <w:t>–</w:t>
            </w:r>
            <w:r w:rsidRPr="005063AF">
              <w:rPr>
                <w:rFonts w:cs="Arial"/>
                <w:sz w:val="24"/>
                <w:szCs w:val="24"/>
              </w:rPr>
              <w:t>10</w:t>
            </w:r>
            <w:r w:rsidR="00B95842">
              <w:rPr>
                <w:rFonts w:cs="Arial"/>
                <w:sz w:val="24"/>
                <w:szCs w:val="24"/>
              </w:rPr>
              <w:t>.</w:t>
            </w:r>
            <w:r w:rsidRPr="005063AF">
              <w:rPr>
                <w:rFonts w:cs="Arial"/>
                <w:sz w:val="24"/>
                <w:szCs w:val="24"/>
              </w:rPr>
              <w:t xml:space="preserve">00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062E99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>Otvaranje skupa i pozdravni govori</w:t>
            </w:r>
          </w:p>
        </w:tc>
      </w:tr>
      <w:tr w:rsidR="00062E99" w:rsidRPr="005063AF" w:rsidTr="00DE349F"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AA7" w:rsidRPr="005063AF" w:rsidRDefault="00062E99" w:rsidP="001305B4">
            <w:pPr>
              <w:pStyle w:val="Odlomakpopisa"/>
              <w:numPr>
                <w:ilvl w:val="0"/>
                <w:numId w:val="5"/>
              </w:numPr>
              <w:spacing w:after="60"/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>UPRAVLJAČKA I ORGANIZACIJSKA KULTURA KAO POTICAJ KREATIVNOSTI STRU</w:t>
            </w:r>
            <w:r w:rsidR="005063AF" w:rsidRPr="005063AF">
              <w:rPr>
                <w:rFonts w:cs="Arial"/>
                <w:b/>
                <w:sz w:val="24"/>
                <w:szCs w:val="24"/>
              </w:rPr>
              <w:t>Č</w:t>
            </w:r>
            <w:r w:rsidRPr="005063AF">
              <w:rPr>
                <w:rFonts w:cs="Arial"/>
                <w:b/>
                <w:sz w:val="24"/>
                <w:szCs w:val="24"/>
              </w:rPr>
              <w:t>NOG OSOBLJA  /</w:t>
            </w:r>
            <w:r w:rsidR="00205AA7" w:rsidRPr="005063AF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063AF">
              <w:rPr>
                <w:rFonts w:cs="Arial"/>
                <w:b/>
                <w:sz w:val="24"/>
                <w:szCs w:val="24"/>
              </w:rPr>
              <w:t xml:space="preserve">Komisija za upravljanje </w:t>
            </w:r>
          </w:p>
          <w:p w:rsidR="00062E99" w:rsidRPr="005063AF" w:rsidRDefault="00062E99" w:rsidP="00205AA7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>Moderator</w:t>
            </w:r>
            <w:r w:rsidR="00205AA7" w:rsidRPr="005063AF">
              <w:rPr>
                <w:rFonts w:cs="Arial"/>
                <w:b/>
                <w:sz w:val="24"/>
                <w:szCs w:val="24"/>
              </w:rPr>
              <w:t>:</w:t>
            </w:r>
            <w:r w:rsidRPr="005063AF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063AF">
              <w:rPr>
                <w:rFonts w:cs="Arial"/>
                <w:sz w:val="24"/>
                <w:szCs w:val="24"/>
              </w:rPr>
              <w:t xml:space="preserve">Zrinka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Udiljak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Bugarinovski</w:t>
            </w:r>
            <w:proofErr w:type="spellEnd"/>
          </w:p>
        </w:tc>
      </w:tr>
      <w:tr w:rsidR="00062E99" w:rsidRPr="005063AF" w:rsidTr="00DE349F">
        <w:trPr>
          <w:trHeight w:val="34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062E99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10.00–10.30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200BF1" w:rsidP="00EC4861">
            <w:pPr>
              <w:spacing w:after="60"/>
              <w:rPr>
                <w:rFonts w:cs="Arial"/>
                <w:bCs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 xml:space="preserve">Pozvano izlaganje </w:t>
            </w:r>
            <w:r w:rsidR="00062E99" w:rsidRPr="005063AF">
              <w:rPr>
                <w:rFonts w:cs="Arial"/>
                <w:b/>
                <w:sz w:val="24"/>
                <w:szCs w:val="24"/>
              </w:rPr>
              <w:t xml:space="preserve">Rad i zaposlenost u kulturnim i kreativnim industrijama </w:t>
            </w:r>
            <w:r w:rsidR="00EC4861" w:rsidRPr="005063AF">
              <w:rPr>
                <w:rFonts w:cs="Arial"/>
                <w:b/>
                <w:sz w:val="24"/>
                <w:szCs w:val="24"/>
              </w:rPr>
              <w:t xml:space="preserve">: osvrt na radne strategije i prakse u Hrvatskoj </w:t>
            </w:r>
            <w:r w:rsidR="00062E99" w:rsidRPr="005063AF">
              <w:rPr>
                <w:rFonts w:cs="Arial"/>
                <w:sz w:val="24"/>
                <w:szCs w:val="24"/>
              </w:rPr>
              <w:t xml:space="preserve">Jaka Primorac, Institut za </w:t>
            </w:r>
            <w:r w:rsidR="00EC4861" w:rsidRPr="005063AF">
              <w:rPr>
                <w:rFonts w:cs="Arial"/>
                <w:sz w:val="24"/>
                <w:szCs w:val="24"/>
              </w:rPr>
              <w:t xml:space="preserve">razvoj i </w:t>
            </w:r>
            <w:r w:rsidR="00062E99" w:rsidRPr="005063AF">
              <w:rPr>
                <w:rFonts w:cs="Arial"/>
                <w:sz w:val="24"/>
                <w:szCs w:val="24"/>
              </w:rPr>
              <w:t xml:space="preserve">međunarodne odnose, Zagreb   </w:t>
            </w:r>
          </w:p>
        </w:tc>
      </w:tr>
      <w:tr w:rsidR="00062E99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062E99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10.30–10.50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062E99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>Organizacijska struktura za poticajno okruženje ili jesmo li spremni na promjene</w:t>
            </w:r>
          </w:p>
          <w:p w:rsidR="00062E99" w:rsidRPr="005063AF" w:rsidRDefault="00062E99" w:rsidP="00062E99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Lea Lazzarich, Sveučilišna knjižnica Rijeka</w:t>
            </w:r>
          </w:p>
        </w:tc>
      </w:tr>
      <w:tr w:rsidR="00062E99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A57B8C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10.50–11.00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DE349F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b/>
                <w:bCs/>
                <w:sz w:val="24"/>
                <w:szCs w:val="24"/>
              </w:rPr>
              <w:t>Rasprava</w:t>
            </w:r>
            <w:r w:rsidRPr="005063AF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62E99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A57B8C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 xml:space="preserve">11.00–11.30 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DE349F">
            <w:pPr>
              <w:spacing w:after="60"/>
              <w:rPr>
                <w:rFonts w:cs="Arial"/>
                <w:i/>
                <w:sz w:val="24"/>
                <w:szCs w:val="24"/>
              </w:rPr>
            </w:pPr>
            <w:r w:rsidRPr="005063AF">
              <w:rPr>
                <w:rFonts w:cs="Arial"/>
                <w:i/>
                <w:sz w:val="24"/>
                <w:szCs w:val="24"/>
              </w:rPr>
              <w:t>Stanka za kavu</w:t>
            </w:r>
          </w:p>
        </w:tc>
      </w:tr>
      <w:tr w:rsidR="00062E99" w:rsidRPr="005063AF" w:rsidTr="00DE349F">
        <w:trPr>
          <w:trHeight w:val="318"/>
        </w:trPr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205AA7" w:rsidP="00205AA7">
            <w:pPr>
              <w:pStyle w:val="Odlomakpopisa"/>
              <w:numPr>
                <w:ilvl w:val="0"/>
                <w:numId w:val="5"/>
              </w:numPr>
              <w:spacing w:after="60"/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caps/>
                <w:sz w:val="24"/>
                <w:szCs w:val="24"/>
              </w:rPr>
              <w:t>Koje pokazatelje prikupljamo i kako vrednujemo uspješnost u Knjižnicama /</w:t>
            </w:r>
            <w:r w:rsidRPr="005063AF">
              <w:rPr>
                <w:sz w:val="24"/>
                <w:szCs w:val="24"/>
              </w:rPr>
              <w:t xml:space="preserve"> </w:t>
            </w:r>
            <w:r w:rsidRPr="005063AF">
              <w:rPr>
                <w:b/>
                <w:sz w:val="24"/>
                <w:szCs w:val="24"/>
              </w:rPr>
              <w:t>K</w:t>
            </w:r>
            <w:r w:rsidRPr="005063AF">
              <w:rPr>
                <w:rFonts w:cs="Arial"/>
                <w:b/>
                <w:sz w:val="24"/>
                <w:szCs w:val="24"/>
              </w:rPr>
              <w:t xml:space="preserve">omisija za knjižničnu statistiku i pokazatelje uspješnosti </w:t>
            </w:r>
          </w:p>
          <w:p w:rsidR="00205AA7" w:rsidRPr="005063AF" w:rsidRDefault="00205AA7" w:rsidP="00205AA7">
            <w:pPr>
              <w:spacing w:after="60"/>
              <w:ind w:left="360" w:hanging="3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 xml:space="preserve">Moderator: </w:t>
            </w:r>
            <w:r w:rsidRPr="005063AF">
              <w:rPr>
                <w:rFonts w:cs="Arial"/>
                <w:sz w:val="24"/>
                <w:szCs w:val="24"/>
              </w:rPr>
              <w:t>Marina Mihalić</w:t>
            </w:r>
          </w:p>
        </w:tc>
      </w:tr>
      <w:tr w:rsidR="00062E99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205AA7" w:rsidP="00B95842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11</w:t>
            </w:r>
            <w:r w:rsidR="00B95842">
              <w:rPr>
                <w:rFonts w:cs="Arial"/>
                <w:sz w:val="24"/>
                <w:szCs w:val="24"/>
              </w:rPr>
              <w:t>.</w:t>
            </w:r>
            <w:r w:rsidRPr="005063AF">
              <w:rPr>
                <w:rFonts w:cs="Arial"/>
                <w:sz w:val="24"/>
                <w:szCs w:val="24"/>
              </w:rPr>
              <w:t>30–12</w:t>
            </w:r>
            <w:r w:rsidR="00B95842">
              <w:rPr>
                <w:rFonts w:cs="Arial"/>
                <w:sz w:val="24"/>
                <w:szCs w:val="24"/>
              </w:rPr>
              <w:t>.</w:t>
            </w:r>
            <w:r w:rsidRPr="005063AF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205AA7" w:rsidRPr="005063AF" w:rsidRDefault="00200BF1" w:rsidP="00205AA7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 xml:space="preserve">Pozvano izlaganje </w:t>
            </w:r>
            <w:proofErr w:type="spellStart"/>
            <w:r w:rsidR="00205AA7" w:rsidRPr="005063AF">
              <w:rPr>
                <w:rFonts w:cs="Arial"/>
                <w:b/>
                <w:sz w:val="24"/>
                <w:szCs w:val="24"/>
              </w:rPr>
              <w:t>Challenging</w:t>
            </w:r>
            <w:proofErr w:type="spellEnd"/>
            <w:r w:rsidR="00205AA7" w:rsidRPr="005063AF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205AA7" w:rsidRPr="005063AF">
              <w:rPr>
                <w:rFonts w:cs="Arial"/>
                <w:b/>
                <w:sz w:val="24"/>
                <w:szCs w:val="24"/>
              </w:rPr>
              <w:t>the</w:t>
            </w:r>
            <w:proofErr w:type="spellEnd"/>
            <w:r w:rsidR="00205AA7" w:rsidRPr="005063AF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205AA7" w:rsidRPr="005063AF">
              <w:rPr>
                <w:rFonts w:cs="Arial"/>
                <w:b/>
                <w:sz w:val="24"/>
                <w:szCs w:val="24"/>
              </w:rPr>
              <w:t>Traditional</w:t>
            </w:r>
            <w:proofErr w:type="spellEnd"/>
            <w:r w:rsidR="00205AA7" w:rsidRPr="005063AF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205AA7" w:rsidRPr="005063AF">
              <w:rPr>
                <w:rFonts w:cs="Arial"/>
                <w:b/>
                <w:sz w:val="24"/>
                <w:szCs w:val="24"/>
              </w:rPr>
              <w:t>Evaluation</w:t>
            </w:r>
            <w:proofErr w:type="spellEnd"/>
            <w:r w:rsidR="00205AA7" w:rsidRPr="005063AF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205AA7" w:rsidRPr="005063AF">
              <w:rPr>
                <w:rFonts w:cs="Arial"/>
                <w:b/>
                <w:sz w:val="24"/>
                <w:szCs w:val="24"/>
              </w:rPr>
              <w:t>Methods</w:t>
            </w:r>
            <w:proofErr w:type="spellEnd"/>
            <w:r w:rsidR="00205AA7" w:rsidRPr="005063AF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205AA7" w:rsidRPr="005063AF">
              <w:rPr>
                <w:rFonts w:cs="Arial"/>
                <w:b/>
                <w:sz w:val="24"/>
                <w:szCs w:val="24"/>
              </w:rPr>
              <w:t>in</w:t>
            </w:r>
            <w:proofErr w:type="spellEnd"/>
            <w:r w:rsidR="00205AA7" w:rsidRPr="005063AF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205AA7" w:rsidRPr="005063AF">
              <w:rPr>
                <w:rFonts w:cs="Arial"/>
                <w:b/>
                <w:sz w:val="24"/>
                <w:szCs w:val="24"/>
              </w:rPr>
              <w:t>the</w:t>
            </w:r>
            <w:proofErr w:type="spellEnd"/>
            <w:r w:rsidR="00205AA7" w:rsidRPr="005063AF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205AA7" w:rsidRPr="005063AF">
              <w:rPr>
                <w:rFonts w:cs="Arial"/>
                <w:b/>
                <w:sz w:val="24"/>
                <w:szCs w:val="24"/>
              </w:rPr>
              <w:t>Maelstrom</w:t>
            </w:r>
            <w:proofErr w:type="spellEnd"/>
            <w:r w:rsidR="00205AA7" w:rsidRPr="005063AF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205AA7" w:rsidRPr="005063AF">
              <w:rPr>
                <w:rFonts w:cs="Arial"/>
                <w:b/>
                <w:sz w:val="24"/>
                <w:szCs w:val="24"/>
              </w:rPr>
              <w:t>of</w:t>
            </w:r>
            <w:proofErr w:type="spellEnd"/>
            <w:r w:rsidR="00205AA7" w:rsidRPr="005063AF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EC4861" w:rsidRPr="005063AF">
              <w:rPr>
                <w:rFonts w:cs="Arial"/>
                <w:b/>
                <w:sz w:val="24"/>
                <w:szCs w:val="24"/>
              </w:rPr>
              <w:t>C</w:t>
            </w:r>
            <w:r w:rsidR="00205AA7" w:rsidRPr="005063AF">
              <w:rPr>
                <w:rFonts w:cs="Arial"/>
                <w:b/>
                <w:sz w:val="24"/>
                <w:szCs w:val="24"/>
              </w:rPr>
              <w:t>hange</w:t>
            </w:r>
            <w:proofErr w:type="spellEnd"/>
          </w:p>
          <w:p w:rsidR="00200BF1" w:rsidRPr="005063AF" w:rsidRDefault="00EC4861" w:rsidP="00205AA7">
            <w:pPr>
              <w:spacing w:after="60"/>
              <w:rPr>
                <w:rFonts w:cs="Arial"/>
                <w:sz w:val="24"/>
                <w:szCs w:val="24"/>
              </w:rPr>
            </w:pPr>
            <w:proofErr w:type="spellStart"/>
            <w:r w:rsidRPr="005063AF">
              <w:rPr>
                <w:rFonts w:cs="Arial"/>
                <w:sz w:val="24"/>
                <w:szCs w:val="24"/>
              </w:rPr>
              <w:t>Markku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, A. </w:t>
            </w:r>
            <w:r w:rsidR="00205AA7" w:rsidRPr="005063A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205AA7" w:rsidRPr="005063AF">
              <w:rPr>
                <w:rFonts w:cs="Arial"/>
                <w:sz w:val="24"/>
                <w:szCs w:val="24"/>
              </w:rPr>
              <w:t>Laitinen</w:t>
            </w:r>
            <w:proofErr w:type="spellEnd"/>
            <w:r w:rsidR="00205AA7" w:rsidRPr="005063AF">
              <w:rPr>
                <w:rFonts w:cs="Arial"/>
                <w:sz w:val="24"/>
                <w:szCs w:val="24"/>
              </w:rPr>
              <w:t xml:space="preserve">, Nacionalna knjižnica Finske </w:t>
            </w:r>
          </w:p>
          <w:p w:rsidR="00062E99" w:rsidRPr="005063AF" w:rsidRDefault="00205AA7" w:rsidP="00205AA7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 xml:space="preserve">(izravno javljanje putem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videolinka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 iz Pariza sa 7th International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Conference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 on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Qualitative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and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Quantitative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Methods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in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Libraries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, uz tehničku potporu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CARNet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-a) </w:t>
            </w:r>
          </w:p>
        </w:tc>
      </w:tr>
      <w:tr w:rsidR="00062E99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205AA7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</w:t>
            </w:r>
            <w:r w:rsidR="00205AA7" w:rsidRPr="005063AF">
              <w:rPr>
                <w:rFonts w:cs="Arial"/>
                <w:sz w:val="24"/>
                <w:szCs w:val="24"/>
              </w:rPr>
              <w:t>2</w:t>
            </w:r>
            <w:r w:rsidRPr="005063AF">
              <w:rPr>
                <w:rFonts w:cs="Arial"/>
                <w:sz w:val="24"/>
                <w:szCs w:val="24"/>
              </w:rPr>
              <w:t>.</w:t>
            </w:r>
            <w:r w:rsidR="00205AA7" w:rsidRPr="005063AF">
              <w:rPr>
                <w:rFonts w:cs="Arial"/>
                <w:sz w:val="24"/>
                <w:szCs w:val="24"/>
              </w:rPr>
              <w:t>0</w:t>
            </w:r>
            <w:r w:rsidRPr="005063AF">
              <w:rPr>
                <w:rFonts w:cs="Arial"/>
                <w:sz w:val="24"/>
                <w:szCs w:val="24"/>
              </w:rPr>
              <w:t>0–1</w:t>
            </w:r>
            <w:r w:rsidR="00205AA7" w:rsidRPr="005063AF">
              <w:rPr>
                <w:rFonts w:cs="Arial"/>
                <w:sz w:val="24"/>
                <w:szCs w:val="24"/>
              </w:rPr>
              <w:t>2</w:t>
            </w:r>
            <w:r w:rsidRPr="005063AF">
              <w:rPr>
                <w:rFonts w:cs="Arial"/>
                <w:sz w:val="24"/>
                <w:szCs w:val="24"/>
              </w:rPr>
              <w:t>.</w:t>
            </w:r>
            <w:r w:rsidR="00205AA7" w:rsidRPr="005063AF">
              <w:rPr>
                <w:rFonts w:cs="Arial"/>
                <w:sz w:val="24"/>
                <w:szCs w:val="24"/>
              </w:rPr>
              <w:t>2</w:t>
            </w:r>
            <w:r w:rsidRPr="005063AF">
              <w:rPr>
                <w:rFonts w:cs="Arial"/>
                <w:sz w:val="24"/>
                <w:szCs w:val="24"/>
              </w:rPr>
              <w:t xml:space="preserve">0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205AA7" w:rsidRPr="005063AF" w:rsidRDefault="00205AA7" w:rsidP="00205AA7">
            <w:pPr>
              <w:spacing w:after="60"/>
              <w:ind w:left="33" w:hanging="33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>Vrednovanje kvalitete u knjižnicama - prema smjernicama za praksu vrednovanja kvalitete</w:t>
            </w:r>
          </w:p>
          <w:p w:rsidR="00062E99" w:rsidRPr="005063AF" w:rsidRDefault="00205AA7" w:rsidP="00205AA7">
            <w:pPr>
              <w:spacing w:after="60"/>
              <w:ind w:left="33" w:hanging="33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Style w:val="Naglaeno"/>
                <w:rFonts w:cs="Arial"/>
                <w:b w:val="0"/>
                <w:sz w:val="24"/>
                <w:szCs w:val="24"/>
              </w:rPr>
              <w:t xml:space="preserve">Marina Mihalić, Nacionalna i sveučilišna knjižnica u Zagrebu  </w:t>
            </w:r>
          </w:p>
        </w:tc>
      </w:tr>
      <w:tr w:rsidR="00062E99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205AA7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</w:t>
            </w:r>
            <w:r w:rsidR="00205AA7" w:rsidRPr="005063AF">
              <w:rPr>
                <w:rFonts w:cs="Arial"/>
                <w:sz w:val="24"/>
                <w:szCs w:val="24"/>
              </w:rPr>
              <w:t>2</w:t>
            </w:r>
            <w:r w:rsidRPr="005063AF">
              <w:rPr>
                <w:rFonts w:cs="Arial"/>
                <w:sz w:val="24"/>
                <w:szCs w:val="24"/>
              </w:rPr>
              <w:t>.</w:t>
            </w:r>
            <w:r w:rsidR="00205AA7" w:rsidRPr="005063AF">
              <w:rPr>
                <w:rFonts w:cs="Arial"/>
                <w:sz w:val="24"/>
                <w:szCs w:val="24"/>
              </w:rPr>
              <w:t>2</w:t>
            </w:r>
            <w:r w:rsidRPr="005063AF">
              <w:rPr>
                <w:rFonts w:cs="Arial"/>
                <w:sz w:val="24"/>
                <w:szCs w:val="24"/>
              </w:rPr>
              <w:t>0–1</w:t>
            </w:r>
            <w:r w:rsidR="00205AA7" w:rsidRPr="005063AF">
              <w:rPr>
                <w:rFonts w:cs="Arial"/>
                <w:sz w:val="24"/>
                <w:szCs w:val="24"/>
              </w:rPr>
              <w:t>2</w:t>
            </w:r>
            <w:r w:rsidRPr="005063AF">
              <w:rPr>
                <w:rFonts w:cs="Arial"/>
                <w:sz w:val="24"/>
                <w:szCs w:val="24"/>
              </w:rPr>
              <w:t>.</w:t>
            </w:r>
            <w:r w:rsidR="00205AA7" w:rsidRPr="005063AF">
              <w:rPr>
                <w:rFonts w:cs="Arial"/>
                <w:sz w:val="24"/>
                <w:szCs w:val="24"/>
              </w:rPr>
              <w:t>4</w:t>
            </w:r>
            <w:r w:rsidRPr="005063AF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205AA7" w:rsidP="00205AA7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>Uloga knjižnice u osiguranju kvalitete visokoškolskih ustanova</w:t>
            </w:r>
          </w:p>
          <w:p w:rsidR="00205AA7" w:rsidRPr="005063AF" w:rsidRDefault="00205AA7" w:rsidP="00505571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lastRenderedPageBreak/>
              <w:t>Edita Bačić, Pravni fakultet u Splitu</w:t>
            </w:r>
            <w:r w:rsidR="00505571" w:rsidRPr="005063AF">
              <w:rPr>
                <w:rFonts w:cs="Arial"/>
                <w:sz w:val="24"/>
                <w:szCs w:val="24"/>
              </w:rPr>
              <w:t xml:space="preserve"> i </w:t>
            </w:r>
            <w:r w:rsidRPr="005063AF">
              <w:rPr>
                <w:rFonts w:cs="Arial"/>
                <w:sz w:val="24"/>
                <w:szCs w:val="24"/>
              </w:rPr>
              <w:t xml:space="preserve">Zrinka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Udiljak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Bugarinovski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>, Ekonomski fakultet u Zagrebu</w:t>
            </w:r>
          </w:p>
        </w:tc>
      </w:tr>
      <w:tr w:rsidR="00062E99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A57B8C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lastRenderedPageBreak/>
              <w:t>1</w:t>
            </w:r>
            <w:r w:rsidR="00205AA7" w:rsidRPr="005063AF">
              <w:rPr>
                <w:rFonts w:cs="Arial"/>
                <w:sz w:val="24"/>
                <w:szCs w:val="24"/>
              </w:rPr>
              <w:t>2</w:t>
            </w:r>
            <w:r w:rsidRPr="005063AF">
              <w:rPr>
                <w:rFonts w:cs="Arial"/>
                <w:sz w:val="24"/>
                <w:szCs w:val="24"/>
              </w:rPr>
              <w:t>.</w:t>
            </w:r>
            <w:r w:rsidR="00205AA7" w:rsidRPr="005063AF">
              <w:rPr>
                <w:rFonts w:cs="Arial"/>
                <w:sz w:val="24"/>
                <w:szCs w:val="24"/>
              </w:rPr>
              <w:t>4</w:t>
            </w:r>
            <w:r w:rsidRPr="005063AF">
              <w:rPr>
                <w:rFonts w:cs="Arial"/>
                <w:sz w:val="24"/>
                <w:szCs w:val="24"/>
              </w:rPr>
              <w:t>0–1</w:t>
            </w:r>
            <w:r w:rsidR="00205AA7" w:rsidRPr="005063AF">
              <w:rPr>
                <w:rFonts w:cs="Arial"/>
                <w:sz w:val="24"/>
                <w:szCs w:val="24"/>
              </w:rPr>
              <w:t>3</w:t>
            </w:r>
            <w:r w:rsidRPr="005063AF">
              <w:rPr>
                <w:rFonts w:cs="Arial"/>
                <w:sz w:val="24"/>
                <w:szCs w:val="24"/>
              </w:rPr>
              <w:t>.</w:t>
            </w:r>
            <w:r w:rsidR="00205AA7" w:rsidRPr="005063AF">
              <w:rPr>
                <w:rFonts w:cs="Arial"/>
                <w:sz w:val="24"/>
                <w:szCs w:val="24"/>
              </w:rPr>
              <w:t>0</w:t>
            </w:r>
            <w:r w:rsidRPr="005063AF">
              <w:rPr>
                <w:rFonts w:cs="Arial"/>
                <w:sz w:val="24"/>
                <w:szCs w:val="24"/>
              </w:rPr>
              <w:t xml:space="preserve">0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505571" w:rsidP="00505571">
            <w:pPr>
              <w:spacing w:after="60"/>
              <w:rPr>
                <w:rStyle w:val="Naglaeno"/>
                <w:rFonts w:cs="Arial"/>
                <w:sz w:val="24"/>
                <w:szCs w:val="24"/>
              </w:rPr>
            </w:pPr>
            <w:r w:rsidRPr="005063AF">
              <w:rPr>
                <w:rStyle w:val="Naglaeno"/>
                <w:rFonts w:cs="Arial"/>
                <w:sz w:val="24"/>
                <w:szCs w:val="24"/>
              </w:rPr>
              <w:t>Izrada naputaka i pokazatelja kvalitete knjižnične djelatnosti koji se prate u Sveučilišnoj knjižnici Rijeka</w:t>
            </w:r>
          </w:p>
          <w:p w:rsidR="00505571" w:rsidRPr="005063AF" w:rsidRDefault="00505571" w:rsidP="00505571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5063AF">
              <w:rPr>
                <w:rStyle w:val="Naglaeno"/>
                <w:rFonts w:cs="Arial"/>
                <w:b w:val="0"/>
                <w:sz w:val="24"/>
                <w:szCs w:val="24"/>
              </w:rPr>
              <w:t>Orieta</w:t>
            </w:r>
            <w:proofErr w:type="spellEnd"/>
            <w:r w:rsidRPr="005063AF">
              <w:rPr>
                <w:rStyle w:val="Naglaeno"/>
                <w:rFonts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5063AF">
              <w:rPr>
                <w:rStyle w:val="Naglaeno"/>
                <w:rFonts w:cs="Arial"/>
                <w:b w:val="0"/>
                <w:sz w:val="24"/>
                <w:szCs w:val="24"/>
              </w:rPr>
              <w:t>Lubiana</w:t>
            </w:r>
            <w:proofErr w:type="spellEnd"/>
            <w:r w:rsidRPr="005063AF">
              <w:rPr>
                <w:rStyle w:val="Naglaeno"/>
                <w:rFonts w:cs="Arial"/>
                <w:b w:val="0"/>
                <w:sz w:val="24"/>
                <w:szCs w:val="24"/>
              </w:rPr>
              <w:t xml:space="preserve"> i Sanja </w:t>
            </w:r>
            <w:proofErr w:type="spellStart"/>
            <w:r w:rsidRPr="005063AF">
              <w:rPr>
                <w:rStyle w:val="Naglaeno"/>
                <w:rFonts w:cs="Arial"/>
                <w:b w:val="0"/>
                <w:sz w:val="24"/>
                <w:szCs w:val="24"/>
              </w:rPr>
              <w:t>Heberling</w:t>
            </w:r>
            <w:proofErr w:type="spellEnd"/>
            <w:r w:rsidRPr="005063AF">
              <w:rPr>
                <w:rStyle w:val="Naglaeno"/>
                <w:rFonts w:cs="Arial"/>
                <w:b w:val="0"/>
                <w:sz w:val="24"/>
                <w:szCs w:val="24"/>
              </w:rPr>
              <w:t xml:space="preserve"> Dragičević, Sveučilišna knjižnica u Rijeci</w:t>
            </w:r>
          </w:p>
        </w:tc>
      </w:tr>
      <w:tr w:rsidR="00062E99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A57B8C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</w:t>
            </w:r>
            <w:r w:rsidR="00505571" w:rsidRPr="005063AF">
              <w:rPr>
                <w:rFonts w:cs="Arial"/>
                <w:sz w:val="24"/>
                <w:szCs w:val="24"/>
              </w:rPr>
              <w:t>3</w:t>
            </w:r>
            <w:r w:rsidRPr="005063AF">
              <w:rPr>
                <w:rFonts w:cs="Arial"/>
                <w:sz w:val="24"/>
                <w:szCs w:val="24"/>
              </w:rPr>
              <w:t>.</w:t>
            </w:r>
            <w:r w:rsidR="00505571" w:rsidRPr="005063AF">
              <w:rPr>
                <w:rFonts w:cs="Arial"/>
                <w:sz w:val="24"/>
                <w:szCs w:val="24"/>
              </w:rPr>
              <w:t>0</w:t>
            </w:r>
            <w:r w:rsidRPr="005063AF">
              <w:rPr>
                <w:rFonts w:cs="Arial"/>
                <w:sz w:val="24"/>
                <w:szCs w:val="24"/>
              </w:rPr>
              <w:t>0–1</w:t>
            </w:r>
            <w:r w:rsidR="00505571" w:rsidRPr="005063AF">
              <w:rPr>
                <w:rFonts w:cs="Arial"/>
                <w:sz w:val="24"/>
                <w:szCs w:val="24"/>
              </w:rPr>
              <w:t>3</w:t>
            </w:r>
            <w:r w:rsidRPr="005063AF">
              <w:rPr>
                <w:rFonts w:cs="Arial"/>
                <w:sz w:val="24"/>
                <w:szCs w:val="24"/>
              </w:rPr>
              <w:t>.</w:t>
            </w:r>
            <w:r w:rsidR="00505571" w:rsidRPr="005063AF">
              <w:rPr>
                <w:rFonts w:cs="Arial"/>
                <w:sz w:val="24"/>
                <w:szCs w:val="24"/>
              </w:rPr>
              <w:t>2</w:t>
            </w:r>
            <w:r w:rsidRPr="005063AF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505571" w:rsidP="00505571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 xml:space="preserve">Vrednovanje knjižničnog fonda uz pomoć </w:t>
            </w:r>
            <w:proofErr w:type="spellStart"/>
            <w:r w:rsidRPr="005063AF">
              <w:rPr>
                <w:rFonts w:cs="Arial"/>
                <w:b/>
                <w:sz w:val="24"/>
                <w:szCs w:val="24"/>
              </w:rPr>
              <w:t>citatne</w:t>
            </w:r>
            <w:proofErr w:type="spellEnd"/>
            <w:r w:rsidRPr="005063AF">
              <w:rPr>
                <w:rFonts w:cs="Arial"/>
                <w:b/>
                <w:sz w:val="24"/>
                <w:szCs w:val="24"/>
              </w:rPr>
              <w:t xml:space="preserve"> analize: na primjeru Zbirke disertacija i magistarskih radova u Nacionalnoj i sveučilišnoj knjižnici u Zagrebu</w:t>
            </w:r>
          </w:p>
          <w:p w:rsidR="00505571" w:rsidRPr="005063AF" w:rsidRDefault="00505571" w:rsidP="00505571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Goranka Mitrović i Kristina Romić</w:t>
            </w:r>
            <w:r w:rsidRPr="005063AF">
              <w:rPr>
                <w:rFonts w:cs="Arial"/>
                <w:b/>
                <w:sz w:val="24"/>
                <w:szCs w:val="24"/>
              </w:rPr>
              <w:t xml:space="preserve">, </w:t>
            </w:r>
            <w:r w:rsidRPr="005063AF">
              <w:rPr>
                <w:rFonts w:cs="Arial"/>
                <w:sz w:val="24"/>
                <w:szCs w:val="24"/>
              </w:rPr>
              <w:t xml:space="preserve">Nacionalna i sveučilišna knjižnica u Zagrebu  </w:t>
            </w:r>
          </w:p>
        </w:tc>
      </w:tr>
      <w:tr w:rsidR="00062E99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62E99" w:rsidRPr="005063AF" w:rsidRDefault="00062E99" w:rsidP="00B95842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</w:t>
            </w:r>
            <w:r w:rsidR="00505571" w:rsidRPr="005063AF">
              <w:rPr>
                <w:rFonts w:cs="Arial"/>
                <w:sz w:val="24"/>
                <w:szCs w:val="24"/>
              </w:rPr>
              <w:t>3</w:t>
            </w:r>
            <w:r w:rsidRPr="005063AF">
              <w:rPr>
                <w:rFonts w:cs="Arial"/>
                <w:sz w:val="24"/>
                <w:szCs w:val="24"/>
              </w:rPr>
              <w:t>.</w:t>
            </w:r>
            <w:r w:rsidR="00505571" w:rsidRPr="005063AF">
              <w:rPr>
                <w:rFonts w:cs="Arial"/>
                <w:sz w:val="24"/>
                <w:szCs w:val="24"/>
              </w:rPr>
              <w:t>2</w:t>
            </w:r>
            <w:r w:rsidRPr="005063AF">
              <w:rPr>
                <w:rFonts w:cs="Arial"/>
                <w:sz w:val="24"/>
                <w:szCs w:val="24"/>
              </w:rPr>
              <w:t>0</w:t>
            </w:r>
            <w:r w:rsidR="00A57B8C" w:rsidRPr="005063AF">
              <w:rPr>
                <w:rFonts w:cs="Arial"/>
                <w:sz w:val="24"/>
                <w:szCs w:val="24"/>
              </w:rPr>
              <w:t>–</w:t>
            </w:r>
            <w:r w:rsidRPr="005063AF">
              <w:rPr>
                <w:rFonts w:cs="Arial"/>
                <w:sz w:val="24"/>
                <w:szCs w:val="24"/>
              </w:rPr>
              <w:t>1</w:t>
            </w:r>
            <w:r w:rsidR="00505571" w:rsidRPr="005063AF">
              <w:rPr>
                <w:rFonts w:cs="Arial"/>
                <w:sz w:val="24"/>
                <w:szCs w:val="24"/>
              </w:rPr>
              <w:t>3.</w:t>
            </w:r>
            <w:r w:rsidR="00B95842">
              <w:rPr>
                <w:rFonts w:cs="Arial"/>
                <w:sz w:val="24"/>
                <w:szCs w:val="24"/>
              </w:rPr>
              <w:t>3</w:t>
            </w:r>
            <w:r w:rsidRPr="005063AF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505571" w:rsidRPr="005063AF" w:rsidRDefault="0012076A" w:rsidP="00EC4861">
            <w:pPr>
              <w:spacing w:after="60"/>
              <w:rPr>
                <w:rFonts w:cs="Arial"/>
                <w:sz w:val="24"/>
                <w:szCs w:val="24"/>
              </w:rPr>
            </w:pPr>
            <w:r w:rsidRPr="0012076A">
              <w:rPr>
                <w:rFonts w:cs="Arial"/>
                <w:b/>
                <w:sz w:val="24"/>
                <w:szCs w:val="24"/>
              </w:rPr>
              <w:t>Rasprava</w:t>
            </w:r>
          </w:p>
        </w:tc>
      </w:tr>
      <w:tr w:rsidR="00505571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05571" w:rsidRPr="005063AF" w:rsidRDefault="00505571" w:rsidP="00B95842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13</w:t>
            </w:r>
            <w:r w:rsidR="00B95842">
              <w:rPr>
                <w:rFonts w:cs="Arial"/>
                <w:sz w:val="24"/>
                <w:szCs w:val="24"/>
              </w:rPr>
              <w:t>.3</w:t>
            </w:r>
            <w:r w:rsidRPr="005063AF">
              <w:rPr>
                <w:rFonts w:cs="Arial"/>
                <w:sz w:val="24"/>
                <w:szCs w:val="24"/>
              </w:rPr>
              <w:t>0</w:t>
            </w:r>
            <w:r w:rsidR="00A57B8C" w:rsidRPr="005063AF">
              <w:rPr>
                <w:rFonts w:cs="Arial"/>
                <w:sz w:val="24"/>
                <w:szCs w:val="24"/>
              </w:rPr>
              <w:t>–</w:t>
            </w:r>
            <w:r w:rsidRPr="005063AF">
              <w:rPr>
                <w:rFonts w:cs="Arial"/>
                <w:sz w:val="24"/>
                <w:szCs w:val="24"/>
              </w:rPr>
              <w:t>14</w:t>
            </w:r>
            <w:r w:rsidR="00B95842">
              <w:rPr>
                <w:rFonts w:cs="Arial"/>
                <w:sz w:val="24"/>
                <w:szCs w:val="24"/>
              </w:rPr>
              <w:t>.0</w:t>
            </w:r>
            <w:r w:rsidRPr="005063AF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505571" w:rsidRPr="005063AF" w:rsidRDefault="0012076A" w:rsidP="00505571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12076A">
              <w:rPr>
                <w:rFonts w:cs="Arial"/>
                <w:b/>
                <w:sz w:val="24"/>
                <w:szCs w:val="24"/>
              </w:rPr>
              <w:t>Stanka za ručak</w:t>
            </w:r>
          </w:p>
        </w:tc>
      </w:tr>
      <w:tr w:rsidR="00505571" w:rsidRPr="005063AF" w:rsidTr="007D31AE"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571" w:rsidRPr="005063AF" w:rsidRDefault="00505571" w:rsidP="00505571">
            <w:pPr>
              <w:pStyle w:val="Odlomakpopisa"/>
              <w:numPr>
                <w:ilvl w:val="0"/>
                <w:numId w:val="5"/>
              </w:numPr>
              <w:spacing w:after="60"/>
              <w:ind w:left="426" w:hanging="426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>ODGOVORNO KNJIŽNI</w:t>
            </w:r>
            <w:r w:rsidR="00EC4861" w:rsidRPr="005063AF">
              <w:rPr>
                <w:rFonts w:cs="Arial"/>
                <w:b/>
                <w:sz w:val="24"/>
                <w:szCs w:val="24"/>
              </w:rPr>
              <w:t>Č</w:t>
            </w:r>
            <w:r w:rsidRPr="005063AF">
              <w:rPr>
                <w:rFonts w:cs="Arial"/>
                <w:b/>
                <w:sz w:val="24"/>
                <w:szCs w:val="24"/>
              </w:rPr>
              <w:t>ARSTVO I PROFESIONALNA ETIKA U ZAGOVARANJU JAVNOG INTERESA KNJIŽNICA / Komisija za javno zagovaranje</w:t>
            </w:r>
          </w:p>
          <w:p w:rsidR="00505571" w:rsidRPr="005063AF" w:rsidRDefault="00505571" w:rsidP="00505571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>Moderator: Edita Bačić</w:t>
            </w:r>
          </w:p>
        </w:tc>
      </w:tr>
      <w:tr w:rsidR="00505571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05571" w:rsidRPr="005063AF" w:rsidRDefault="00505571" w:rsidP="00375CE3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14.</w:t>
            </w:r>
            <w:r w:rsidR="00375CE3">
              <w:rPr>
                <w:rFonts w:cs="Arial"/>
                <w:sz w:val="24"/>
                <w:szCs w:val="24"/>
              </w:rPr>
              <w:t>0</w:t>
            </w:r>
            <w:r w:rsidRPr="005063AF">
              <w:rPr>
                <w:rFonts w:cs="Arial"/>
                <w:sz w:val="24"/>
                <w:szCs w:val="24"/>
              </w:rPr>
              <w:t>0</w:t>
            </w:r>
            <w:r w:rsidR="00A57B8C" w:rsidRPr="005063AF">
              <w:rPr>
                <w:rFonts w:cs="Arial"/>
                <w:sz w:val="24"/>
                <w:szCs w:val="24"/>
              </w:rPr>
              <w:t>–</w:t>
            </w:r>
            <w:r w:rsidRPr="005063AF">
              <w:rPr>
                <w:rFonts w:cs="Arial"/>
                <w:sz w:val="24"/>
                <w:szCs w:val="24"/>
              </w:rPr>
              <w:t>14.</w:t>
            </w:r>
            <w:r w:rsidR="00375CE3">
              <w:rPr>
                <w:rFonts w:cs="Arial"/>
                <w:sz w:val="24"/>
                <w:szCs w:val="24"/>
              </w:rPr>
              <w:t>1</w:t>
            </w:r>
            <w:r w:rsidRPr="005063AF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505571" w:rsidRPr="005063AF" w:rsidRDefault="00505571" w:rsidP="00505571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>Profesionalna etika i odgovorno knjižničarstvo</w:t>
            </w:r>
          </w:p>
          <w:p w:rsidR="00505571" w:rsidRPr="005063AF" w:rsidRDefault="00505571" w:rsidP="00505571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Edita Bačić, Pravni fakultet u Splitu</w:t>
            </w:r>
          </w:p>
        </w:tc>
      </w:tr>
      <w:tr w:rsidR="00505571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05571" w:rsidRPr="005063AF" w:rsidRDefault="00505571" w:rsidP="00375CE3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14.</w:t>
            </w:r>
            <w:r w:rsidR="00375CE3">
              <w:rPr>
                <w:rFonts w:cs="Arial"/>
                <w:sz w:val="24"/>
                <w:szCs w:val="24"/>
              </w:rPr>
              <w:t>15</w:t>
            </w:r>
            <w:r w:rsidR="00A57B8C" w:rsidRPr="005063AF">
              <w:rPr>
                <w:rFonts w:cs="Arial"/>
                <w:sz w:val="24"/>
                <w:szCs w:val="24"/>
              </w:rPr>
              <w:t>–</w:t>
            </w:r>
            <w:r w:rsidRPr="005063AF">
              <w:rPr>
                <w:rFonts w:cs="Arial"/>
                <w:sz w:val="24"/>
                <w:szCs w:val="24"/>
              </w:rPr>
              <w:t>1</w:t>
            </w:r>
            <w:r w:rsidR="00375CE3">
              <w:rPr>
                <w:rFonts w:cs="Arial"/>
                <w:sz w:val="24"/>
                <w:szCs w:val="24"/>
              </w:rPr>
              <w:t>4.30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505571" w:rsidRPr="005063AF" w:rsidRDefault="00505571" w:rsidP="00505571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>Propisi i strateški dokumenti koji pozivaju na pojačano zagovaranje struke</w:t>
            </w:r>
          </w:p>
          <w:p w:rsidR="00505571" w:rsidRPr="005063AF" w:rsidRDefault="00505571" w:rsidP="00505571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Alemka Belan-Simić, Knjižnice grada Zagreba</w:t>
            </w:r>
          </w:p>
        </w:tc>
      </w:tr>
      <w:tr w:rsidR="00505571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05571" w:rsidRPr="005063AF" w:rsidRDefault="00505571" w:rsidP="00375CE3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</w:t>
            </w:r>
            <w:r w:rsidR="00375CE3">
              <w:rPr>
                <w:rFonts w:cs="Arial"/>
                <w:sz w:val="24"/>
                <w:szCs w:val="24"/>
              </w:rPr>
              <w:t>4</w:t>
            </w:r>
            <w:r w:rsidRPr="005063AF">
              <w:rPr>
                <w:rFonts w:cs="Arial"/>
                <w:sz w:val="24"/>
                <w:szCs w:val="24"/>
              </w:rPr>
              <w:t>.</w:t>
            </w:r>
            <w:r w:rsidR="00375CE3">
              <w:rPr>
                <w:rFonts w:cs="Arial"/>
                <w:sz w:val="24"/>
                <w:szCs w:val="24"/>
              </w:rPr>
              <w:t>30</w:t>
            </w:r>
            <w:r w:rsidR="00A57B8C" w:rsidRPr="005063AF">
              <w:rPr>
                <w:rFonts w:cs="Arial"/>
                <w:sz w:val="24"/>
                <w:szCs w:val="24"/>
              </w:rPr>
              <w:t>–</w:t>
            </w:r>
            <w:r w:rsidRPr="005063AF">
              <w:rPr>
                <w:rFonts w:cs="Arial"/>
                <w:sz w:val="24"/>
                <w:szCs w:val="24"/>
              </w:rPr>
              <w:t>1</w:t>
            </w:r>
            <w:r w:rsidR="00375CE3">
              <w:rPr>
                <w:rFonts w:cs="Arial"/>
                <w:sz w:val="24"/>
                <w:szCs w:val="24"/>
              </w:rPr>
              <w:t>4</w:t>
            </w:r>
            <w:r w:rsidRPr="005063AF">
              <w:rPr>
                <w:rFonts w:cs="Arial"/>
                <w:sz w:val="24"/>
                <w:szCs w:val="24"/>
              </w:rPr>
              <w:t>.</w:t>
            </w:r>
            <w:r w:rsidR="00375CE3">
              <w:rPr>
                <w:rFonts w:cs="Arial"/>
                <w:sz w:val="24"/>
                <w:szCs w:val="24"/>
              </w:rPr>
              <w:t>5</w:t>
            </w:r>
            <w:r w:rsidRPr="005063AF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505571" w:rsidRPr="005063AF" w:rsidRDefault="00505571" w:rsidP="00505571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>Strategija javnog zagovaranja Hrvatskog knjižničarskog društva (2015.-2020.) s naglaskom na zajedničke akcije</w:t>
            </w:r>
          </w:p>
          <w:p w:rsidR="00505571" w:rsidRPr="005063AF" w:rsidRDefault="00B95842" w:rsidP="00366B8F">
            <w:pPr>
              <w:spacing w:after="60"/>
              <w:rPr>
                <w:rFonts w:cs="Arial"/>
                <w:sz w:val="24"/>
                <w:szCs w:val="24"/>
              </w:rPr>
            </w:pPr>
            <w:r w:rsidRPr="00B95842">
              <w:rPr>
                <w:rFonts w:cs="Arial"/>
                <w:sz w:val="24"/>
                <w:szCs w:val="24"/>
              </w:rPr>
              <w:t xml:space="preserve">Dunja </w:t>
            </w:r>
            <w:proofErr w:type="spellStart"/>
            <w:r w:rsidRPr="00B95842">
              <w:rPr>
                <w:rFonts w:cs="Arial"/>
                <w:sz w:val="24"/>
                <w:szCs w:val="24"/>
              </w:rPr>
              <w:t>Holcer</w:t>
            </w:r>
            <w:proofErr w:type="spellEnd"/>
            <w:r w:rsidRPr="00B95842">
              <w:rPr>
                <w:rFonts w:cs="Arial"/>
                <w:sz w:val="24"/>
                <w:szCs w:val="24"/>
              </w:rPr>
              <w:t>, Narodna knjižnica i čitaonica Vlado Gotovac Sis</w:t>
            </w:r>
            <w:r w:rsidR="00366B8F">
              <w:rPr>
                <w:rFonts w:cs="Arial"/>
                <w:sz w:val="24"/>
                <w:szCs w:val="24"/>
              </w:rPr>
              <w:t>a</w:t>
            </w:r>
            <w:r w:rsidRPr="00B95842">
              <w:rPr>
                <w:rFonts w:cs="Arial"/>
                <w:sz w:val="24"/>
                <w:szCs w:val="24"/>
              </w:rPr>
              <w:t>k</w:t>
            </w:r>
            <w:r w:rsidR="00D75391">
              <w:rPr>
                <w:rFonts w:cs="Arial"/>
                <w:sz w:val="24"/>
                <w:szCs w:val="24"/>
              </w:rPr>
              <w:t>, Vesna Golubović</w:t>
            </w:r>
            <w:r w:rsidR="00DB3E8E">
              <w:rPr>
                <w:rFonts w:cs="Arial"/>
                <w:sz w:val="24"/>
                <w:szCs w:val="24"/>
              </w:rPr>
              <w:t xml:space="preserve"> i Davorka Pšenica</w:t>
            </w:r>
            <w:r w:rsidR="00D75391">
              <w:rPr>
                <w:rFonts w:cs="Arial"/>
                <w:sz w:val="24"/>
                <w:szCs w:val="24"/>
              </w:rPr>
              <w:t>, Nacionalna i sveučilišna knjižnica u Zagrebu</w:t>
            </w:r>
          </w:p>
        </w:tc>
      </w:tr>
      <w:tr w:rsidR="00505571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05571" w:rsidRPr="005063AF" w:rsidRDefault="00505571" w:rsidP="00B95842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</w:t>
            </w:r>
            <w:r w:rsidR="00375CE3">
              <w:rPr>
                <w:rFonts w:cs="Arial"/>
                <w:sz w:val="24"/>
                <w:szCs w:val="24"/>
              </w:rPr>
              <w:t>4</w:t>
            </w:r>
            <w:r w:rsidRPr="005063AF">
              <w:rPr>
                <w:rFonts w:cs="Arial"/>
                <w:sz w:val="24"/>
                <w:szCs w:val="24"/>
              </w:rPr>
              <w:t>.</w:t>
            </w:r>
            <w:r w:rsidR="00375CE3">
              <w:rPr>
                <w:rFonts w:cs="Arial"/>
                <w:sz w:val="24"/>
                <w:szCs w:val="24"/>
              </w:rPr>
              <w:t>5</w:t>
            </w:r>
            <w:r w:rsidRPr="005063AF">
              <w:rPr>
                <w:rFonts w:cs="Arial"/>
                <w:sz w:val="24"/>
                <w:szCs w:val="24"/>
              </w:rPr>
              <w:t>0</w:t>
            </w:r>
            <w:r w:rsidR="00A57B8C" w:rsidRPr="005063AF">
              <w:rPr>
                <w:rFonts w:cs="Arial"/>
                <w:sz w:val="24"/>
                <w:szCs w:val="24"/>
              </w:rPr>
              <w:t>–</w:t>
            </w:r>
            <w:r w:rsidRPr="005063AF">
              <w:rPr>
                <w:rFonts w:cs="Arial"/>
                <w:sz w:val="24"/>
                <w:szCs w:val="24"/>
              </w:rPr>
              <w:t>15</w:t>
            </w:r>
            <w:r w:rsidR="00B95842">
              <w:rPr>
                <w:rFonts w:cs="Arial"/>
                <w:sz w:val="24"/>
                <w:szCs w:val="24"/>
              </w:rPr>
              <w:t>.</w:t>
            </w:r>
            <w:r w:rsidR="00375CE3">
              <w:rPr>
                <w:rFonts w:cs="Arial"/>
                <w:sz w:val="24"/>
                <w:szCs w:val="24"/>
              </w:rPr>
              <w:t>1</w:t>
            </w:r>
            <w:r w:rsidRPr="005063AF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505571" w:rsidRPr="005063AF" w:rsidRDefault="00505571" w:rsidP="00505571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5063AF">
              <w:rPr>
                <w:rFonts w:cs="Arial"/>
                <w:b/>
                <w:sz w:val="24"/>
                <w:szCs w:val="24"/>
              </w:rPr>
              <w:t>Work</w:t>
            </w:r>
            <w:proofErr w:type="spellEnd"/>
            <w:r w:rsidRPr="005063AF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5063AF">
              <w:rPr>
                <w:rFonts w:cs="Arial"/>
                <w:b/>
                <w:sz w:val="24"/>
                <w:szCs w:val="24"/>
              </w:rPr>
              <w:t>with</w:t>
            </w:r>
            <w:proofErr w:type="spellEnd"/>
            <w:r w:rsidRPr="005063AF">
              <w:rPr>
                <w:rFonts w:cs="Arial"/>
                <w:b/>
                <w:sz w:val="24"/>
                <w:szCs w:val="24"/>
              </w:rPr>
              <w:t xml:space="preserve"> US – javnim zagovaranjem do poslovne knjižnice</w:t>
            </w:r>
          </w:p>
          <w:p w:rsidR="00505571" w:rsidRPr="005063AF" w:rsidRDefault="0094112F" w:rsidP="00366B8F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Marija Cvetnić–Kopljar</w:t>
            </w:r>
            <w:r w:rsidR="00A57B8C" w:rsidRPr="005063AF">
              <w:rPr>
                <w:rFonts w:cs="Arial"/>
                <w:sz w:val="24"/>
                <w:szCs w:val="24"/>
              </w:rPr>
              <w:t>,</w:t>
            </w:r>
            <w:r w:rsidR="00A57B8C" w:rsidRPr="005063AF">
              <w:rPr>
                <w:sz w:val="24"/>
                <w:szCs w:val="24"/>
              </w:rPr>
              <w:t xml:space="preserve"> </w:t>
            </w:r>
            <w:r w:rsidR="00A57B8C" w:rsidRPr="005063AF">
              <w:rPr>
                <w:rFonts w:cs="Arial"/>
                <w:sz w:val="24"/>
                <w:szCs w:val="24"/>
              </w:rPr>
              <w:t>Veleposlanstv</w:t>
            </w:r>
            <w:r w:rsidR="00EC4861" w:rsidRPr="005063AF">
              <w:rPr>
                <w:rFonts w:cs="Arial"/>
                <w:sz w:val="24"/>
                <w:szCs w:val="24"/>
              </w:rPr>
              <w:t>o</w:t>
            </w:r>
            <w:r w:rsidR="00A57B8C" w:rsidRPr="005063AF">
              <w:rPr>
                <w:rFonts w:cs="Arial"/>
                <w:sz w:val="24"/>
                <w:szCs w:val="24"/>
              </w:rPr>
              <w:t xml:space="preserve"> SAD-a</w:t>
            </w:r>
            <w:r w:rsidRPr="005063AF">
              <w:rPr>
                <w:rFonts w:cs="Arial"/>
                <w:sz w:val="24"/>
                <w:szCs w:val="24"/>
              </w:rPr>
              <w:t xml:space="preserve">, Zrinka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Udiljak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Bugarinovski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, Ekonomski fakultet u Zagrebu i Dunja </w:t>
            </w:r>
            <w:proofErr w:type="spellStart"/>
            <w:r w:rsidRPr="005063AF">
              <w:rPr>
                <w:rFonts w:cs="Arial"/>
                <w:sz w:val="24"/>
                <w:szCs w:val="24"/>
              </w:rPr>
              <w:t>Holcer</w:t>
            </w:r>
            <w:proofErr w:type="spellEnd"/>
            <w:r w:rsidRPr="005063AF">
              <w:rPr>
                <w:rFonts w:cs="Arial"/>
                <w:sz w:val="24"/>
                <w:szCs w:val="24"/>
              </w:rPr>
              <w:t xml:space="preserve">, </w:t>
            </w:r>
            <w:r w:rsidR="00A57B8C" w:rsidRPr="005063AF">
              <w:rPr>
                <w:rFonts w:cs="Arial"/>
                <w:sz w:val="24"/>
                <w:szCs w:val="24"/>
              </w:rPr>
              <w:t>Narodna k</w:t>
            </w:r>
            <w:r w:rsidRPr="005063AF">
              <w:rPr>
                <w:rFonts w:cs="Arial"/>
                <w:sz w:val="24"/>
                <w:szCs w:val="24"/>
              </w:rPr>
              <w:t>njižnica i čitaonica Vlado Gotovac</w:t>
            </w:r>
            <w:r w:rsidR="00A57B8C" w:rsidRPr="005063AF">
              <w:rPr>
                <w:rFonts w:cs="Arial"/>
                <w:sz w:val="24"/>
                <w:szCs w:val="24"/>
              </w:rPr>
              <w:t xml:space="preserve"> </w:t>
            </w:r>
            <w:r w:rsidRPr="005063AF">
              <w:rPr>
                <w:rFonts w:cs="Arial"/>
                <w:sz w:val="24"/>
                <w:szCs w:val="24"/>
              </w:rPr>
              <w:t>Sis</w:t>
            </w:r>
            <w:r w:rsidR="00366B8F">
              <w:rPr>
                <w:rFonts w:cs="Arial"/>
                <w:sz w:val="24"/>
                <w:szCs w:val="24"/>
              </w:rPr>
              <w:t>a</w:t>
            </w:r>
            <w:r w:rsidRPr="005063AF">
              <w:rPr>
                <w:rFonts w:cs="Arial"/>
                <w:sz w:val="24"/>
                <w:szCs w:val="24"/>
              </w:rPr>
              <w:t>k</w:t>
            </w:r>
          </w:p>
        </w:tc>
      </w:tr>
      <w:tr w:rsidR="0094112F" w:rsidRPr="005063AF" w:rsidTr="00DE349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4112F" w:rsidRPr="005063AF" w:rsidRDefault="0094112F" w:rsidP="00B95842">
            <w:pPr>
              <w:spacing w:after="60"/>
              <w:rPr>
                <w:rFonts w:cs="Arial"/>
                <w:sz w:val="24"/>
                <w:szCs w:val="24"/>
              </w:rPr>
            </w:pPr>
            <w:r w:rsidRPr="005063AF">
              <w:rPr>
                <w:rFonts w:cs="Arial"/>
                <w:sz w:val="24"/>
                <w:szCs w:val="24"/>
              </w:rPr>
              <w:t>15</w:t>
            </w:r>
            <w:r w:rsidR="00B95842">
              <w:rPr>
                <w:rFonts w:cs="Arial"/>
                <w:sz w:val="24"/>
                <w:szCs w:val="24"/>
              </w:rPr>
              <w:t>.</w:t>
            </w:r>
            <w:r w:rsidR="00375CE3">
              <w:rPr>
                <w:rFonts w:cs="Arial"/>
                <w:sz w:val="24"/>
                <w:szCs w:val="24"/>
              </w:rPr>
              <w:t>1</w:t>
            </w:r>
            <w:r w:rsidRPr="005063AF">
              <w:rPr>
                <w:rFonts w:cs="Arial"/>
                <w:sz w:val="24"/>
                <w:szCs w:val="24"/>
              </w:rPr>
              <w:t>0–1</w:t>
            </w:r>
            <w:r w:rsidR="00375CE3">
              <w:rPr>
                <w:rFonts w:cs="Arial"/>
                <w:sz w:val="24"/>
                <w:szCs w:val="24"/>
              </w:rPr>
              <w:t>5</w:t>
            </w:r>
            <w:r w:rsidR="00B95842">
              <w:rPr>
                <w:rFonts w:cs="Arial"/>
                <w:sz w:val="24"/>
                <w:szCs w:val="24"/>
              </w:rPr>
              <w:t>.</w:t>
            </w:r>
            <w:r w:rsidR="00375CE3">
              <w:rPr>
                <w:rFonts w:cs="Arial"/>
                <w:sz w:val="24"/>
                <w:szCs w:val="24"/>
              </w:rPr>
              <w:t>3</w:t>
            </w:r>
            <w:r w:rsidRPr="005063AF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94112F" w:rsidRPr="005063AF" w:rsidRDefault="0094112F" w:rsidP="00505571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5063AF">
              <w:rPr>
                <w:rFonts w:cs="Arial"/>
                <w:b/>
                <w:sz w:val="24"/>
                <w:szCs w:val="24"/>
              </w:rPr>
              <w:t>Rasprava i zaključci</w:t>
            </w:r>
          </w:p>
        </w:tc>
      </w:tr>
    </w:tbl>
    <w:p w:rsidR="00062E99" w:rsidRDefault="00062E99" w:rsidP="00062E99">
      <w:pPr>
        <w:spacing w:after="0"/>
      </w:pPr>
      <w:r>
        <w:tab/>
      </w:r>
      <w:r>
        <w:tab/>
      </w:r>
    </w:p>
    <w:p w:rsidR="00062E99" w:rsidRDefault="00062E99" w:rsidP="00062E99">
      <w:pPr>
        <w:spacing w:after="0"/>
      </w:pPr>
    </w:p>
    <w:p w:rsidR="00062E99" w:rsidRDefault="00062E99" w:rsidP="00062E99">
      <w:pPr>
        <w:spacing w:after="0"/>
      </w:pPr>
    </w:p>
    <w:p w:rsidR="00062E99" w:rsidRDefault="00062E99" w:rsidP="00505571">
      <w:pPr>
        <w:spacing w:after="0"/>
      </w:pPr>
      <w:r>
        <w:t xml:space="preserve"> </w:t>
      </w:r>
    </w:p>
    <w:sectPr w:rsidR="00062E99" w:rsidSect="00205A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123"/>
    <w:multiLevelType w:val="hybridMultilevel"/>
    <w:tmpl w:val="7A8CBEEA"/>
    <w:lvl w:ilvl="0" w:tplc="674A1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2045C"/>
    <w:multiLevelType w:val="hybridMultilevel"/>
    <w:tmpl w:val="CFD26286"/>
    <w:lvl w:ilvl="0" w:tplc="367CA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7FB4"/>
    <w:multiLevelType w:val="hybridMultilevel"/>
    <w:tmpl w:val="FDD0CFAA"/>
    <w:lvl w:ilvl="0" w:tplc="E7F06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91E14"/>
    <w:multiLevelType w:val="hybridMultilevel"/>
    <w:tmpl w:val="DD2ED7BA"/>
    <w:lvl w:ilvl="0" w:tplc="074EA5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C29C3"/>
    <w:multiLevelType w:val="hybridMultilevel"/>
    <w:tmpl w:val="6964ADBA"/>
    <w:lvl w:ilvl="0" w:tplc="8B4423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ED"/>
    <w:rsid w:val="00000C17"/>
    <w:rsid w:val="00007A50"/>
    <w:rsid w:val="00062E99"/>
    <w:rsid w:val="0012076A"/>
    <w:rsid w:val="001305B4"/>
    <w:rsid w:val="00200BF1"/>
    <w:rsid w:val="00205AA7"/>
    <w:rsid w:val="00233F91"/>
    <w:rsid w:val="0031292D"/>
    <w:rsid w:val="00366B8F"/>
    <w:rsid w:val="00375CE3"/>
    <w:rsid w:val="00505571"/>
    <w:rsid w:val="005063AF"/>
    <w:rsid w:val="009070ED"/>
    <w:rsid w:val="0094112F"/>
    <w:rsid w:val="00A57B8C"/>
    <w:rsid w:val="00B95842"/>
    <w:rsid w:val="00D75391"/>
    <w:rsid w:val="00DB3E8E"/>
    <w:rsid w:val="00E256D1"/>
    <w:rsid w:val="00EC4861"/>
    <w:rsid w:val="00E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A7180-C329-4197-A748-12575A60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2E99"/>
    <w:rPr>
      <w:rFonts w:ascii="Tahoma" w:hAnsi="Tahoma" w:cs="Tahoma"/>
      <w:sz w:val="16"/>
      <w:szCs w:val="16"/>
    </w:rPr>
  </w:style>
  <w:style w:type="character" w:styleId="Naglaeno">
    <w:name w:val="Strong"/>
    <w:qFormat/>
    <w:rsid w:val="00062E99"/>
    <w:rPr>
      <w:b/>
      <w:bCs/>
    </w:rPr>
  </w:style>
  <w:style w:type="paragraph" w:styleId="HTMLunaprijedoblikovano">
    <w:name w:val="HTML Preformatted"/>
    <w:basedOn w:val="Normal"/>
    <w:link w:val="HTMLunaprijedoblikovanoChar"/>
    <w:semiHidden/>
    <w:rsid w:val="00062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semiHidden/>
    <w:rsid w:val="00062E99"/>
    <w:rPr>
      <w:rFonts w:ascii="Courier New" w:eastAsia="Times New Roman" w:hAnsi="Courier New" w:cs="Courier New"/>
      <w:sz w:val="20"/>
      <w:szCs w:val="20"/>
    </w:rPr>
  </w:style>
  <w:style w:type="paragraph" w:styleId="Odlomakpopisa">
    <w:name w:val="List Paragraph"/>
    <w:basedOn w:val="Normal"/>
    <w:uiPriority w:val="34"/>
    <w:qFormat/>
    <w:rsid w:val="0006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Nacionalna i sveučilišna knjižnica u Zagrebu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Alemka Belan Simić</dc:creator>
  <cp:lastModifiedBy>Boris</cp:lastModifiedBy>
  <cp:revision>2</cp:revision>
  <dcterms:created xsi:type="dcterms:W3CDTF">2015-05-21T10:59:00Z</dcterms:created>
  <dcterms:modified xsi:type="dcterms:W3CDTF">2015-05-21T10:59:00Z</dcterms:modified>
</cp:coreProperties>
</file>